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C87" w:rsidRDefault="00620C87" w:rsidP="00620C87">
      <w:pPr>
        <w:spacing w:before="260" w:line="360" w:lineRule="auto"/>
        <w:ind w:right="-62"/>
        <w:rPr>
          <w:color w:val="000000"/>
          <w:sz w:val="28"/>
          <w:szCs w:val="28"/>
        </w:rPr>
      </w:pPr>
      <w:bookmarkStart w:id="0" w:name="_GoBack"/>
      <w:bookmarkEnd w:id="0"/>
    </w:p>
    <w:p w:rsidR="00620C87" w:rsidRDefault="00620C87" w:rsidP="00620C87">
      <w:pPr>
        <w:pStyle w:val="a3"/>
        <w:spacing w:after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1.Общие положения</w:t>
      </w:r>
    </w:p>
    <w:p w:rsidR="00620C87" w:rsidRDefault="00620C87" w:rsidP="00620C87">
      <w:pPr>
        <w:pStyle w:val="a3"/>
        <w:spacing w:after="0"/>
        <w:ind w:left="360"/>
        <w:jc w:val="both"/>
        <w:rPr>
          <w:b/>
          <w:color w:val="000000"/>
          <w:sz w:val="28"/>
          <w:szCs w:val="28"/>
        </w:rPr>
      </w:pPr>
    </w:p>
    <w:p w:rsidR="00620C87" w:rsidRDefault="007B55E5" w:rsidP="007B55E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20C87">
        <w:rPr>
          <w:color w:val="000000"/>
          <w:sz w:val="28"/>
          <w:szCs w:val="28"/>
        </w:rPr>
        <w:t>1.1. Муниципальное бюджетное дошкольное образовательное учреждение «Детский сад № 3» пгт. Жешарт (далее – Учреждение) создано путем изменения типа    муниципального дошкольного образовательного учреждения «Детский сад №49» пгт. Жешарт в соответствии с постановлением администрации МР «Усть-Вымский» от 24.01.2012 г. № 36 «О внесении изменений в приложение к постановлению администрации МР «Усть-Вымский» от 18.07.2011г. № 529 «О переименовании муниципальных учреждений образования МО МР «Усть-Вымский», в целях приведения в соответствие установленным требованиям Федерального закона от 29 декабря 2012 года № 273-ФЗ «Об образовании в Российской Федерации».</w:t>
      </w:r>
    </w:p>
    <w:p w:rsidR="00620C87" w:rsidRDefault="007B55E5" w:rsidP="007B55E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20C87">
        <w:rPr>
          <w:color w:val="000000"/>
          <w:sz w:val="28"/>
          <w:szCs w:val="28"/>
        </w:rPr>
        <w:t>1.2.Учреждение является правопреемником прав и обязательств муниципального дошкольного образовательного учреждения «Детский сад № 49» пгт. Жешарт.</w:t>
      </w:r>
    </w:p>
    <w:p w:rsidR="00620C87" w:rsidRDefault="007B55E5" w:rsidP="007B55E5">
      <w:pPr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20C87">
        <w:rPr>
          <w:color w:val="000000"/>
          <w:sz w:val="28"/>
          <w:szCs w:val="28"/>
        </w:rPr>
        <w:t>1.3. Полное наименование Учреждения на русском языке:</w:t>
      </w:r>
      <w:r w:rsidR="00620C87">
        <w:rPr>
          <w:b/>
          <w:bCs/>
          <w:color w:val="000000"/>
          <w:sz w:val="28"/>
          <w:szCs w:val="28"/>
        </w:rPr>
        <w:t xml:space="preserve"> </w:t>
      </w:r>
      <w:r w:rsidR="00620C87">
        <w:rPr>
          <w:bCs/>
          <w:color w:val="000000"/>
          <w:sz w:val="28"/>
          <w:szCs w:val="28"/>
        </w:rPr>
        <w:t xml:space="preserve">муниципальное </w:t>
      </w:r>
    </w:p>
    <w:p w:rsidR="00620C87" w:rsidRDefault="00620C87" w:rsidP="00620C87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бюджетное дошкольное образовательное учреждение «Детский сад № 3 » пгт. Жешарт.</w:t>
      </w:r>
    </w:p>
    <w:p w:rsidR="00620C87" w:rsidRDefault="00620C87" w:rsidP="007B55E5">
      <w:pPr>
        <w:pStyle w:val="-095"/>
        <w:ind w:left="0"/>
        <w:jc w:val="both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Полное наименование Учреждения на коми языке: «Челядь</w:t>
      </w:r>
      <w:r>
        <w:rPr>
          <w:rFonts w:eastAsia="Calibri"/>
          <w:sz w:val="28"/>
          <w:szCs w:val="28"/>
          <w:lang w:eastAsia="en-US"/>
        </w:rPr>
        <w:t>ö</w:t>
      </w:r>
      <w:r>
        <w:rPr>
          <w:color w:val="000000"/>
          <w:sz w:val="28"/>
          <w:szCs w:val="28"/>
        </w:rPr>
        <w:t>с 3 № - а видзан</w:t>
      </w:r>
      <w:r>
        <w:rPr>
          <w:color w:val="000000"/>
          <w:sz w:val="28"/>
          <w:szCs w:val="28"/>
          <w:lang w:val="en-US"/>
        </w:rPr>
        <w:t>i</w:t>
      </w:r>
      <w:r>
        <w:rPr>
          <w:color w:val="000000"/>
          <w:sz w:val="28"/>
          <w:szCs w:val="28"/>
        </w:rPr>
        <w:t>н» школа</w:t>
      </w:r>
      <w:r>
        <w:rPr>
          <w:rFonts w:eastAsia="Calibri"/>
          <w:sz w:val="28"/>
          <w:szCs w:val="28"/>
          <w:lang w:eastAsia="en-US"/>
        </w:rPr>
        <w:t>ö</w:t>
      </w:r>
      <w:r>
        <w:rPr>
          <w:color w:val="000000"/>
          <w:sz w:val="28"/>
          <w:szCs w:val="28"/>
        </w:rPr>
        <w:t>дз вел</w:t>
      </w:r>
      <w:r>
        <w:rPr>
          <w:rFonts w:eastAsia="Calibri"/>
          <w:sz w:val="28"/>
          <w:szCs w:val="28"/>
          <w:lang w:eastAsia="en-US"/>
        </w:rPr>
        <w:t>ö</w:t>
      </w:r>
      <w:r>
        <w:rPr>
          <w:color w:val="000000"/>
          <w:sz w:val="28"/>
          <w:szCs w:val="28"/>
        </w:rPr>
        <w:t>дан З</w:t>
      </w:r>
      <w:r>
        <w:rPr>
          <w:rFonts w:eastAsia="Calibri"/>
          <w:sz w:val="28"/>
          <w:szCs w:val="28"/>
          <w:lang w:eastAsia="en-US"/>
        </w:rPr>
        <w:t>ö</w:t>
      </w:r>
      <w:r>
        <w:rPr>
          <w:color w:val="000000"/>
          <w:sz w:val="28"/>
          <w:szCs w:val="28"/>
        </w:rPr>
        <w:t>всь</w:t>
      </w:r>
      <w:r>
        <w:rPr>
          <w:rFonts w:eastAsia="Calibri"/>
          <w:sz w:val="28"/>
          <w:szCs w:val="28"/>
          <w:lang w:eastAsia="en-US"/>
        </w:rPr>
        <w:t>ö</w:t>
      </w:r>
      <w:r>
        <w:rPr>
          <w:color w:val="000000"/>
          <w:sz w:val="28"/>
          <w:szCs w:val="28"/>
        </w:rPr>
        <w:t>рт ккп. муниципальн</w:t>
      </w:r>
      <w:r>
        <w:rPr>
          <w:rFonts w:eastAsia="Calibri"/>
          <w:sz w:val="28"/>
          <w:szCs w:val="28"/>
          <w:lang w:eastAsia="en-US"/>
        </w:rPr>
        <w:t>ö</w:t>
      </w:r>
      <w:r>
        <w:rPr>
          <w:color w:val="000000"/>
          <w:sz w:val="28"/>
          <w:szCs w:val="28"/>
        </w:rPr>
        <w:t>й сь</w:t>
      </w:r>
      <w:r>
        <w:rPr>
          <w:rFonts w:eastAsia="Calibri"/>
          <w:sz w:val="28"/>
          <w:szCs w:val="28"/>
          <w:lang w:eastAsia="en-US"/>
        </w:rPr>
        <w:t>ö</w:t>
      </w:r>
      <w:r>
        <w:rPr>
          <w:color w:val="000000"/>
          <w:sz w:val="28"/>
          <w:szCs w:val="28"/>
        </w:rPr>
        <w:t>мкуд учреждение.</w:t>
      </w:r>
    </w:p>
    <w:p w:rsidR="00620C87" w:rsidRDefault="00620C87" w:rsidP="007B55E5">
      <w:pPr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Сокращенное  наименование Учреждения на русском языке: </w:t>
      </w:r>
      <w:r>
        <w:rPr>
          <w:bCs/>
          <w:color w:val="000000"/>
          <w:sz w:val="28"/>
          <w:szCs w:val="28"/>
        </w:rPr>
        <w:t>МБДОУ</w:t>
      </w:r>
    </w:p>
    <w:p w:rsidR="00620C87" w:rsidRDefault="00620C87" w:rsidP="00620C87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«Детский сад №3» пгт. Жешарт.</w:t>
      </w:r>
    </w:p>
    <w:p w:rsidR="00620C87" w:rsidRDefault="00620C87" w:rsidP="007B55E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Сокращенное наименование Учреждения на коми языке: «Челядья</w:t>
      </w:r>
      <w:r>
        <w:rPr>
          <w:rFonts w:eastAsia="Calibri"/>
          <w:sz w:val="28"/>
          <w:szCs w:val="28"/>
          <w:lang w:eastAsia="en-US"/>
        </w:rPr>
        <w:t>ö</w:t>
      </w:r>
      <w:r>
        <w:rPr>
          <w:color w:val="000000"/>
          <w:sz w:val="28"/>
          <w:szCs w:val="28"/>
        </w:rPr>
        <w:t>с 3 № - а видзан</w:t>
      </w:r>
      <w:r>
        <w:rPr>
          <w:color w:val="000000"/>
          <w:sz w:val="28"/>
          <w:szCs w:val="28"/>
          <w:lang w:val="en-US"/>
        </w:rPr>
        <w:t>i</w:t>
      </w:r>
      <w:r>
        <w:rPr>
          <w:color w:val="000000"/>
          <w:sz w:val="28"/>
          <w:szCs w:val="28"/>
        </w:rPr>
        <w:t>н» З</w:t>
      </w:r>
      <w:r>
        <w:rPr>
          <w:rFonts w:eastAsia="Calibri"/>
          <w:sz w:val="28"/>
          <w:szCs w:val="28"/>
          <w:lang w:eastAsia="en-US"/>
        </w:rPr>
        <w:t>ö</w:t>
      </w:r>
      <w:r>
        <w:rPr>
          <w:color w:val="000000"/>
          <w:sz w:val="28"/>
          <w:szCs w:val="28"/>
        </w:rPr>
        <w:t>всь</w:t>
      </w:r>
      <w:r>
        <w:rPr>
          <w:rFonts w:eastAsia="Calibri"/>
          <w:sz w:val="28"/>
          <w:szCs w:val="28"/>
          <w:lang w:eastAsia="en-US"/>
        </w:rPr>
        <w:t>ö</w:t>
      </w:r>
      <w:r>
        <w:rPr>
          <w:color w:val="000000"/>
          <w:sz w:val="28"/>
          <w:szCs w:val="28"/>
        </w:rPr>
        <w:t>рт кпп. ШВМСУ.</w:t>
      </w:r>
    </w:p>
    <w:p w:rsidR="00620C87" w:rsidRDefault="00620C87" w:rsidP="007B55E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Организационно-правовая форма: муниципальное учреждение.</w:t>
      </w:r>
    </w:p>
    <w:p w:rsidR="00620C87" w:rsidRDefault="00620C87" w:rsidP="007B55E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Тип учреждения: бюджетное.</w:t>
      </w:r>
    </w:p>
    <w:p w:rsidR="00620C87" w:rsidRDefault="00620C87" w:rsidP="007B55E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Тип образовательной организации: дошкольная образовательная организация.</w:t>
      </w:r>
    </w:p>
    <w:p w:rsidR="00620C87" w:rsidRDefault="007B55E5" w:rsidP="007B55E5">
      <w:pPr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20C87">
        <w:rPr>
          <w:color w:val="000000"/>
          <w:sz w:val="28"/>
          <w:szCs w:val="28"/>
        </w:rPr>
        <w:t>1.4.Учреждение является некомерческой унитарной организацией и не ставит извлечение прибыли основной целью своей деятельности.</w:t>
      </w:r>
      <w:r w:rsidR="00620C87">
        <w:rPr>
          <w:bCs/>
          <w:color w:val="000000"/>
          <w:sz w:val="28"/>
          <w:szCs w:val="28"/>
        </w:rPr>
        <w:t xml:space="preserve"> </w:t>
      </w:r>
    </w:p>
    <w:p w:rsidR="00620C87" w:rsidRDefault="007B55E5" w:rsidP="007B55E5">
      <w:pPr>
        <w:tabs>
          <w:tab w:val="left" w:pos="180"/>
          <w:tab w:val="left" w:pos="426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20C87">
        <w:rPr>
          <w:color w:val="000000"/>
          <w:sz w:val="28"/>
          <w:szCs w:val="28"/>
        </w:rPr>
        <w:t>1.5. Учредителем Учреждения является  муниципальное образование муниципального района «Усть-</w:t>
      </w:r>
      <w:r w:rsidR="0013338D">
        <w:rPr>
          <w:color w:val="000000"/>
          <w:sz w:val="28"/>
          <w:szCs w:val="28"/>
        </w:rPr>
        <w:t>Вымский». Функции и полномочия У</w:t>
      </w:r>
      <w:r w:rsidR="00620C87">
        <w:rPr>
          <w:color w:val="000000"/>
          <w:sz w:val="28"/>
          <w:szCs w:val="28"/>
        </w:rPr>
        <w:t>чредителя осуществляет управление образования администрации МР «Усть-Вымский» (далее-Учредитель).</w:t>
      </w:r>
    </w:p>
    <w:p w:rsidR="00620C87" w:rsidRDefault="007B55E5" w:rsidP="007B55E5">
      <w:pPr>
        <w:tabs>
          <w:tab w:val="left" w:pos="180"/>
          <w:tab w:val="left" w:pos="426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20C87">
        <w:rPr>
          <w:color w:val="000000"/>
          <w:sz w:val="28"/>
          <w:szCs w:val="28"/>
        </w:rPr>
        <w:t>1.6. Собственником имущества Учреждения является муниципальное образование муниципального района «Усть-Вымский» (далее-Собственник) в лице администрации МР «Усть-Вымский».</w:t>
      </w:r>
    </w:p>
    <w:p w:rsidR="00DF493E" w:rsidRDefault="007B55E5" w:rsidP="007B55E5">
      <w:pPr>
        <w:tabs>
          <w:tab w:val="left" w:pos="180"/>
          <w:tab w:val="left" w:pos="426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20C87">
        <w:rPr>
          <w:color w:val="000000"/>
          <w:sz w:val="28"/>
          <w:szCs w:val="28"/>
        </w:rPr>
        <w:t>1.7. Компетенция Учредителя в части управления Учреждением определяется действующим законодательством Российской Федерации, законодательством Республики Коми, муниципальными правовыми актами М</w:t>
      </w:r>
      <w:r w:rsidR="0013338D">
        <w:rPr>
          <w:color w:val="000000"/>
          <w:sz w:val="28"/>
          <w:szCs w:val="28"/>
        </w:rPr>
        <w:t>О МР «Усть-Вымский», настоящим У</w:t>
      </w:r>
      <w:r w:rsidR="00620C87">
        <w:rPr>
          <w:color w:val="000000"/>
          <w:sz w:val="28"/>
          <w:szCs w:val="28"/>
        </w:rPr>
        <w:t>ставом.</w:t>
      </w:r>
    </w:p>
    <w:p w:rsidR="00620C87" w:rsidRDefault="007B55E5" w:rsidP="007B55E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</w:t>
      </w:r>
      <w:r w:rsidR="00620C87">
        <w:rPr>
          <w:color w:val="000000"/>
          <w:sz w:val="28"/>
          <w:szCs w:val="28"/>
        </w:rPr>
        <w:t xml:space="preserve">1.8. Учреждение является юридическим лицом, имеет обособленное имущество, самостоятельный баланс, лицевые счета в Управлении  Федерального казначейства по Республике Коми, в финансовом управлении администрации МР «Усть-Вымский», печать, бланки, штампы, вывеску установленного образца. Учреждение от своего имени приобретает и осуществяет имущественные и не имущественные права, несет обязанности, выступает истцом и ответчиком в суде в соответствии с федеральными законами. </w:t>
      </w:r>
    </w:p>
    <w:p w:rsidR="00620C87" w:rsidRDefault="007B55E5" w:rsidP="007B55E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20C87">
        <w:rPr>
          <w:color w:val="000000"/>
          <w:sz w:val="28"/>
          <w:szCs w:val="28"/>
        </w:rPr>
        <w:t xml:space="preserve">1.9.Место нахождения Учреждения: </w:t>
      </w:r>
    </w:p>
    <w:p w:rsidR="00620C87" w:rsidRDefault="00620C87" w:rsidP="007B55E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юридический адрес Учреждения: 169045, Республика Коми, Усть-Вымский район, пгт. Жешарт, ул. Макарова,  д. 37;</w:t>
      </w:r>
    </w:p>
    <w:p w:rsidR="00620C87" w:rsidRDefault="00620C87" w:rsidP="007B55E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фактические адреса Учреждения: 169045, Республика Коми, Усть-Вымский район, пгт. Жешарт, ул. Макарова,  д. 37; 169045, Республика Коми, Усть-Вымский район, пгт. Жешарт, ул. Макарова,  д. 37</w:t>
      </w:r>
      <w:r w:rsidR="00392043">
        <w:rPr>
          <w:color w:val="000000"/>
          <w:sz w:val="28"/>
          <w:szCs w:val="28"/>
        </w:rPr>
        <w:t>б</w:t>
      </w:r>
      <w:r>
        <w:rPr>
          <w:color w:val="000000"/>
          <w:sz w:val="28"/>
          <w:szCs w:val="28"/>
        </w:rPr>
        <w:t>; 169045, Республика Коми, Усть-Вымский район, пгт. Жешарт, ул. Макарова,  д. 37</w:t>
      </w:r>
      <w:r w:rsidR="00392043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>.</w:t>
      </w:r>
    </w:p>
    <w:p w:rsidR="00620C87" w:rsidRDefault="007B55E5" w:rsidP="007B55E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20C87">
        <w:rPr>
          <w:color w:val="000000"/>
          <w:sz w:val="28"/>
          <w:szCs w:val="28"/>
        </w:rPr>
        <w:t>1.10. Учреждение филиалов и представительств не имеет.</w:t>
      </w:r>
    </w:p>
    <w:p w:rsidR="00620C87" w:rsidRDefault="007B55E5" w:rsidP="00620C87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20C87">
        <w:rPr>
          <w:color w:val="000000"/>
          <w:sz w:val="28"/>
          <w:szCs w:val="28"/>
        </w:rPr>
        <w:t xml:space="preserve">1.11.Порядок комплектования Учреждения определяется Учредителем в соответствии с законодательством Российской Федерации. Прием детей в Учреждение осуществляется  в соответствии с действующим законодательством Российской Федерации и Республики Коми, санитарно-эпидемиологическими правилами и нормами, муниципальными  правовыми актами учредителя и регламентируется локальным нормативным актом Учреждения. </w:t>
      </w:r>
    </w:p>
    <w:p w:rsidR="00620C87" w:rsidRDefault="007B55E5" w:rsidP="00620C87">
      <w:pPr>
        <w:ind w:hanging="142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620C87">
        <w:rPr>
          <w:color w:val="000000"/>
          <w:sz w:val="28"/>
          <w:szCs w:val="28"/>
        </w:rPr>
        <w:t>1.12</w:t>
      </w:r>
      <w:r w:rsidR="00620C87">
        <w:rPr>
          <w:b/>
          <w:color w:val="000000"/>
          <w:sz w:val="28"/>
          <w:szCs w:val="28"/>
        </w:rPr>
        <w:t>.</w:t>
      </w:r>
      <w:r w:rsidR="00620C87">
        <w:rPr>
          <w:b/>
          <w:sz w:val="28"/>
          <w:szCs w:val="28"/>
        </w:rPr>
        <w:t xml:space="preserve"> </w:t>
      </w:r>
      <w:r w:rsidR="00620C87">
        <w:rPr>
          <w:sz w:val="28"/>
          <w:szCs w:val="28"/>
        </w:rPr>
        <w:t>Медицинское обслуживание воспитанников осуществляется органами здравоохранения. Учреждение создает необходимые условия для работы медицинских организаций.</w:t>
      </w:r>
    </w:p>
    <w:p w:rsidR="00620C87" w:rsidRDefault="007B55E5" w:rsidP="007B55E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20C87">
        <w:rPr>
          <w:color w:val="000000"/>
          <w:sz w:val="28"/>
          <w:szCs w:val="28"/>
        </w:rPr>
        <w:t>1.13.Организация питания возлагается на Учреждение в соответствии с нормативными правовыми документами и регламентируется соответствующим локальным нормативным актом.</w:t>
      </w:r>
    </w:p>
    <w:p w:rsidR="007B55E5" w:rsidRDefault="007B55E5" w:rsidP="00241AD7">
      <w:pPr>
        <w:ind w:left="426" w:hanging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20C87">
        <w:rPr>
          <w:sz w:val="28"/>
          <w:szCs w:val="28"/>
        </w:rPr>
        <w:t>1.14. В Учреждении не допу</w:t>
      </w:r>
      <w:r>
        <w:rPr>
          <w:sz w:val="28"/>
          <w:szCs w:val="28"/>
        </w:rPr>
        <w:t>скается создание и деятельность</w:t>
      </w:r>
    </w:p>
    <w:p w:rsidR="007B55E5" w:rsidRDefault="007B55E5" w:rsidP="007B55E5">
      <w:pPr>
        <w:ind w:left="426" w:hanging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20C87">
        <w:rPr>
          <w:sz w:val="28"/>
          <w:szCs w:val="28"/>
        </w:rPr>
        <w:t>организационных структур политических п</w:t>
      </w:r>
      <w:r>
        <w:rPr>
          <w:sz w:val="28"/>
          <w:szCs w:val="28"/>
        </w:rPr>
        <w:t>артий, общественно-политических</w:t>
      </w:r>
    </w:p>
    <w:p w:rsidR="007B55E5" w:rsidRDefault="007B55E5" w:rsidP="007B55E5">
      <w:pPr>
        <w:ind w:left="426" w:hanging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20C87">
        <w:rPr>
          <w:sz w:val="28"/>
          <w:szCs w:val="28"/>
        </w:rPr>
        <w:t>и религиозных движений и организаций.</w:t>
      </w:r>
    </w:p>
    <w:p w:rsidR="00392043" w:rsidRDefault="007B55E5" w:rsidP="00392043">
      <w:pPr>
        <w:ind w:left="426" w:hanging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1.15.</w:t>
      </w:r>
      <w:r w:rsidR="00620C87">
        <w:rPr>
          <w:sz w:val="28"/>
          <w:szCs w:val="28"/>
        </w:rPr>
        <w:t>Учреждение реорганизуе</w:t>
      </w:r>
      <w:r w:rsidR="00392043">
        <w:rPr>
          <w:sz w:val="28"/>
          <w:szCs w:val="28"/>
        </w:rPr>
        <w:t>тся или ликвидируется в порядке,</w:t>
      </w:r>
    </w:p>
    <w:p w:rsidR="007B55E5" w:rsidRDefault="00392043" w:rsidP="00392043">
      <w:pPr>
        <w:ind w:left="426" w:hanging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</w:t>
      </w:r>
      <w:r w:rsidR="00620C87">
        <w:rPr>
          <w:sz w:val="28"/>
          <w:szCs w:val="28"/>
        </w:rPr>
        <w:t>становленном гражданским законодательством, с учетом особенностей,</w:t>
      </w:r>
    </w:p>
    <w:p w:rsidR="00620C87" w:rsidRDefault="00392043" w:rsidP="007B55E5">
      <w:pPr>
        <w:ind w:left="426" w:hanging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</w:t>
      </w:r>
      <w:r w:rsidR="00620C87">
        <w:rPr>
          <w:sz w:val="28"/>
          <w:szCs w:val="28"/>
        </w:rPr>
        <w:t xml:space="preserve">редусмотренных законодательством об образовании. </w:t>
      </w:r>
    </w:p>
    <w:p w:rsidR="00B44026" w:rsidRDefault="00B44026" w:rsidP="00B44026">
      <w:pPr>
        <w:ind w:left="42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20C87">
        <w:rPr>
          <w:sz w:val="28"/>
          <w:szCs w:val="28"/>
        </w:rPr>
        <w:t>1.16.  Принятие органом местного самоуправления решения о</w:t>
      </w:r>
    </w:p>
    <w:p w:rsidR="00B44026" w:rsidRDefault="00620C87" w:rsidP="00B44026">
      <w:pPr>
        <w:ind w:left="42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реорганизации или ликвидации Учреждения допускается на основании</w:t>
      </w:r>
    </w:p>
    <w:p w:rsidR="00B44026" w:rsidRDefault="00620C87" w:rsidP="00B44026">
      <w:pPr>
        <w:ind w:left="42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положительного заключения комиссии по оценке последствий такого</w:t>
      </w:r>
    </w:p>
    <w:p w:rsidR="00B44026" w:rsidRDefault="00620C87" w:rsidP="00B44026">
      <w:pPr>
        <w:ind w:left="42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решения.</w:t>
      </w:r>
    </w:p>
    <w:p w:rsidR="00B44026" w:rsidRDefault="00B44026" w:rsidP="00B44026">
      <w:pPr>
        <w:ind w:left="42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20C87">
        <w:rPr>
          <w:sz w:val="28"/>
          <w:szCs w:val="28"/>
        </w:rPr>
        <w:t>1.17. Принятие решения о реорганизации или ликвидации Учреждения,</w:t>
      </w:r>
    </w:p>
    <w:p w:rsidR="00B44026" w:rsidRDefault="00620C87" w:rsidP="00B44026">
      <w:pPr>
        <w:ind w:left="42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расположенного в сельском поселении, не допускается без учета мнения</w:t>
      </w:r>
    </w:p>
    <w:p w:rsidR="00B44026" w:rsidRDefault="00620C87" w:rsidP="00B44026">
      <w:pPr>
        <w:ind w:left="42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жителей данного сельского поселения.</w:t>
      </w:r>
    </w:p>
    <w:p w:rsidR="00620C87" w:rsidRDefault="00B44026" w:rsidP="00B44026">
      <w:pPr>
        <w:ind w:left="42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20C87">
        <w:rPr>
          <w:sz w:val="28"/>
          <w:szCs w:val="28"/>
        </w:rPr>
        <w:t>1.18. В случае реорганиз</w:t>
      </w:r>
      <w:r w:rsidR="0013338D">
        <w:rPr>
          <w:sz w:val="28"/>
          <w:szCs w:val="28"/>
        </w:rPr>
        <w:t>ации или ликвидации Учреждения у</w:t>
      </w:r>
      <w:r w:rsidR="00620C87">
        <w:rPr>
          <w:sz w:val="28"/>
          <w:szCs w:val="28"/>
        </w:rPr>
        <w:t>чредитель обеспечивает соблюдение прав воспитанников на получение образования.</w:t>
      </w:r>
    </w:p>
    <w:p w:rsidR="00620C87" w:rsidRDefault="00620C87" w:rsidP="00620C87">
      <w:pPr>
        <w:jc w:val="both"/>
        <w:rPr>
          <w:b/>
          <w:color w:val="000000"/>
          <w:sz w:val="28"/>
          <w:szCs w:val="28"/>
        </w:rPr>
      </w:pPr>
    </w:p>
    <w:p w:rsidR="00620C87" w:rsidRDefault="00620C87" w:rsidP="00620C87">
      <w:pPr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2.Деятельность учреждения</w:t>
      </w:r>
    </w:p>
    <w:p w:rsidR="00620C87" w:rsidRDefault="00620C87" w:rsidP="00620C87">
      <w:pPr>
        <w:jc w:val="both"/>
        <w:rPr>
          <w:b/>
          <w:color w:val="000000"/>
          <w:sz w:val="28"/>
          <w:szCs w:val="28"/>
        </w:rPr>
      </w:pPr>
    </w:p>
    <w:p w:rsidR="00620C87" w:rsidRDefault="00B44026" w:rsidP="00B4402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20C87">
        <w:rPr>
          <w:color w:val="000000"/>
          <w:sz w:val="28"/>
          <w:szCs w:val="28"/>
        </w:rPr>
        <w:t xml:space="preserve">2.1.Учреждение создано для оказания услуг в целях реализации предусмотренных федеральными законами, законами Республики Коми, нормативными правовыми актами администрации МР «Усть-Вымский» полномочий в сфере дошкольного образования. </w:t>
      </w:r>
    </w:p>
    <w:p w:rsidR="00620C87" w:rsidRDefault="00B44026" w:rsidP="00B44026">
      <w:pPr>
        <w:tabs>
          <w:tab w:val="left" w:pos="993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20C87">
        <w:rPr>
          <w:color w:val="000000"/>
          <w:sz w:val="28"/>
          <w:szCs w:val="28"/>
        </w:rPr>
        <w:t>2.3.Предметом деятельности Учреждения является реализация конституционного права граждан Российской федерации на получение общедоступного и бесплатного дошкольного образования.</w:t>
      </w:r>
    </w:p>
    <w:p w:rsidR="00620C87" w:rsidRDefault="00B44026" w:rsidP="00B4402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20C87">
        <w:rPr>
          <w:color w:val="000000"/>
          <w:sz w:val="28"/>
          <w:szCs w:val="28"/>
        </w:rPr>
        <w:t>2.4. Основными целями деятельности Учреждения являются:</w:t>
      </w:r>
    </w:p>
    <w:p w:rsidR="00620C87" w:rsidRDefault="00620C87" w:rsidP="00B4402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создание благоприят</w:t>
      </w:r>
      <w:r w:rsidR="00820EDC">
        <w:rPr>
          <w:color w:val="000000"/>
          <w:sz w:val="28"/>
          <w:szCs w:val="28"/>
        </w:rPr>
        <w:t>ных условий развития воспитанников</w:t>
      </w:r>
      <w:r>
        <w:rPr>
          <w:color w:val="000000"/>
          <w:sz w:val="28"/>
          <w:szCs w:val="28"/>
        </w:rPr>
        <w:t xml:space="preserve"> в соответствии с их возрастными и индивидуальными особенностями;</w:t>
      </w:r>
    </w:p>
    <w:p w:rsidR="00620C87" w:rsidRDefault="00620C87" w:rsidP="00B4402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обеспечение равных возможностей для полноценно</w:t>
      </w:r>
      <w:r w:rsidR="00820EDC">
        <w:rPr>
          <w:color w:val="000000"/>
          <w:sz w:val="28"/>
          <w:szCs w:val="28"/>
        </w:rPr>
        <w:t>го развития каждого воспитанника</w:t>
      </w:r>
      <w:r>
        <w:rPr>
          <w:color w:val="000000"/>
          <w:sz w:val="28"/>
          <w:szCs w:val="28"/>
        </w:rPr>
        <w:t xml:space="preserve"> в период дошкольного детства;</w:t>
      </w:r>
    </w:p>
    <w:p w:rsidR="00620C87" w:rsidRDefault="00620C87" w:rsidP="00B4402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формирование общей культуры, развитие физических, интеллектуальных, нравственных, эстетических и личностных качеств;</w:t>
      </w:r>
    </w:p>
    <w:p w:rsidR="00620C87" w:rsidRDefault="00620C87" w:rsidP="00B4402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формирование предпосылок учебной деятельности;</w:t>
      </w:r>
    </w:p>
    <w:p w:rsidR="00620C87" w:rsidRDefault="00620C87" w:rsidP="00B4402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сохранение и</w:t>
      </w:r>
      <w:r w:rsidR="00820EDC">
        <w:rPr>
          <w:color w:val="000000"/>
          <w:sz w:val="28"/>
          <w:szCs w:val="28"/>
        </w:rPr>
        <w:t xml:space="preserve"> укрепление здоровья воспитанников</w:t>
      </w:r>
      <w:r>
        <w:rPr>
          <w:color w:val="000000"/>
          <w:sz w:val="28"/>
          <w:szCs w:val="28"/>
        </w:rPr>
        <w:t>;</w:t>
      </w:r>
    </w:p>
    <w:p w:rsidR="00620C87" w:rsidRDefault="00620C87" w:rsidP="00B4402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объединение обучения и воспитания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семьи, общества.</w:t>
      </w:r>
    </w:p>
    <w:p w:rsidR="00620C87" w:rsidRDefault="00B44026" w:rsidP="00B4402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20C87">
        <w:rPr>
          <w:color w:val="000000"/>
          <w:sz w:val="28"/>
          <w:szCs w:val="28"/>
        </w:rPr>
        <w:t>2.5. Основными видами деятельности Учреждения являются:</w:t>
      </w:r>
    </w:p>
    <w:p w:rsidR="00620C87" w:rsidRDefault="00620C87" w:rsidP="00B4402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осуществление п</w:t>
      </w:r>
      <w:r w:rsidR="0013338D">
        <w:rPr>
          <w:color w:val="000000"/>
          <w:sz w:val="28"/>
          <w:szCs w:val="28"/>
        </w:rPr>
        <w:t>рисмотра и ухода за воспитанниками</w:t>
      </w:r>
      <w:r>
        <w:rPr>
          <w:color w:val="000000"/>
          <w:sz w:val="28"/>
          <w:szCs w:val="28"/>
        </w:rPr>
        <w:t>;</w:t>
      </w:r>
    </w:p>
    <w:p w:rsidR="00620C87" w:rsidRDefault="00620C87" w:rsidP="00B4402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-реализация основной общеобразовательной программы – образовательной программы дошкольного образования.</w:t>
      </w:r>
    </w:p>
    <w:p w:rsidR="00620C87" w:rsidRDefault="00B44026" w:rsidP="00B4402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20C87">
        <w:rPr>
          <w:color w:val="000000"/>
          <w:sz w:val="28"/>
          <w:szCs w:val="28"/>
        </w:rPr>
        <w:t>2.6. Присмотр и уход за детьми – комплекс мер по организации питания и хозяйственно-бытового обслуживания детей, обеспечению соблюдения ими личной гигиены и режима дня.</w:t>
      </w:r>
    </w:p>
    <w:p w:rsidR="00B44026" w:rsidRDefault="00B44026" w:rsidP="00B44026">
      <w:pPr>
        <w:tabs>
          <w:tab w:val="left" w:pos="113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20C87">
        <w:rPr>
          <w:color w:val="000000"/>
          <w:sz w:val="28"/>
          <w:szCs w:val="28"/>
        </w:rPr>
        <w:t>2.7.Образовательная программа дошкольного образования (далее – образовательная программа) самостоятельно разрабатывается и утверждается Учреждением, осуществляющим образовательную деятельность.</w:t>
      </w:r>
    </w:p>
    <w:p w:rsidR="00620C87" w:rsidRDefault="00620C87" w:rsidP="00B44026">
      <w:pPr>
        <w:tabs>
          <w:tab w:val="left" w:pos="113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B4402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2.8.Образовательная программа реализуется Учреждением</w:t>
      </w:r>
      <w:r>
        <w:rPr>
          <w:b/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осуществляющим образовательную деятельность</w:t>
      </w:r>
      <w:r w:rsidR="00A1026C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самостоятельно.</w:t>
      </w:r>
    </w:p>
    <w:p w:rsidR="00B44026" w:rsidRDefault="00B44026" w:rsidP="00620C8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620C87">
        <w:rPr>
          <w:color w:val="000000"/>
          <w:sz w:val="28"/>
          <w:szCs w:val="28"/>
        </w:rPr>
        <w:t xml:space="preserve">2.9.Образовательная программа направлена на развитие воспитанников дошкольного возраста с учетом их возрастных и индивидуальных особенностей, в том </w:t>
      </w:r>
      <w:r w:rsidR="00820EDC">
        <w:rPr>
          <w:color w:val="000000"/>
          <w:sz w:val="28"/>
          <w:szCs w:val="28"/>
        </w:rPr>
        <w:t>числе на достижение воспитанниками</w:t>
      </w:r>
      <w:r w:rsidR="00620C87">
        <w:rPr>
          <w:color w:val="000000"/>
          <w:sz w:val="28"/>
          <w:szCs w:val="28"/>
        </w:rPr>
        <w:t xml:space="preserve"> уровня развития, необходимого и достаточного для успешного освоения ими образовательной программы начального общего образования.</w:t>
      </w:r>
    </w:p>
    <w:p w:rsidR="00620C87" w:rsidRDefault="00B44026" w:rsidP="00620C8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20C87">
        <w:rPr>
          <w:color w:val="000000"/>
          <w:sz w:val="28"/>
          <w:szCs w:val="28"/>
        </w:rPr>
        <w:t>2.10.Освоение образовательной программы дошкольного образования не сопровождается проведением промежуточных аттестаций и</w:t>
      </w:r>
      <w:r w:rsidR="00820EDC">
        <w:rPr>
          <w:color w:val="000000"/>
          <w:sz w:val="28"/>
          <w:szCs w:val="28"/>
        </w:rPr>
        <w:t xml:space="preserve"> итоговой аттестации воспитанников</w:t>
      </w:r>
      <w:r w:rsidR="00620C87">
        <w:rPr>
          <w:color w:val="000000"/>
          <w:sz w:val="28"/>
          <w:szCs w:val="28"/>
        </w:rPr>
        <w:t>.</w:t>
      </w:r>
    </w:p>
    <w:p w:rsidR="00B44026" w:rsidRDefault="00B44026" w:rsidP="00620C8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20C87">
        <w:rPr>
          <w:color w:val="000000"/>
          <w:sz w:val="28"/>
          <w:szCs w:val="28"/>
        </w:rPr>
        <w:t>2.11.Использование при реализации образовательной программы методов и средств обучения и воспитания, образовательных технологий, наносящих вред физическому и психическому здоровью обучающихся, запрещается.</w:t>
      </w:r>
    </w:p>
    <w:p w:rsidR="00B44026" w:rsidRDefault="00B44026" w:rsidP="00620C8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20C87">
        <w:rPr>
          <w:color w:val="000000"/>
          <w:sz w:val="28"/>
          <w:szCs w:val="28"/>
        </w:rPr>
        <w:t>2.12.В Учреждении образовательная деятельность осуществляется на государственном языке Российской Федерации</w:t>
      </w:r>
      <w:r w:rsidR="00A1026C">
        <w:rPr>
          <w:color w:val="000000"/>
          <w:sz w:val="28"/>
          <w:szCs w:val="28"/>
        </w:rPr>
        <w:t xml:space="preserve">, изучается </w:t>
      </w:r>
      <w:r w:rsidR="00620C87">
        <w:rPr>
          <w:color w:val="000000"/>
          <w:sz w:val="28"/>
          <w:szCs w:val="28"/>
        </w:rPr>
        <w:t>государственн</w:t>
      </w:r>
      <w:r w:rsidR="00A1026C">
        <w:rPr>
          <w:color w:val="000000"/>
          <w:sz w:val="28"/>
          <w:szCs w:val="28"/>
        </w:rPr>
        <w:t>ый</w:t>
      </w:r>
      <w:r w:rsidR="00620C87">
        <w:rPr>
          <w:color w:val="000000"/>
          <w:sz w:val="28"/>
          <w:szCs w:val="28"/>
        </w:rPr>
        <w:t xml:space="preserve"> язык Республики Коми.             </w:t>
      </w:r>
    </w:p>
    <w:p w:rsidR="00B44026" w:rsidRDefault="00B44026" w:rsidP="00620C8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2.13.Обучение в У</w:t>
      </w:r>
      <w:r w:rsidR="00620C87">
        <w:rPr>
          <w:color w:val="000000"/>
          <w:sz w:val="28"/>
          <w:szCs w:val="28"/>
        </w:rPr>
        <w:t>чреждении осуществляется в очной форме.</w:t>
      </w:r>
    </w:p>
    <w:p w:rsidR="00620C87" w:rsidRDefault="00B44026" w:rsidP="00620C8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20C87">
        <w:rPr>
          <w:color w:val="000000"/>
          <w:sz w:val="28"/>
          <w:szCs w:val="28"/>
        </w:rPr>
        <w:t>2.14.Образовательная деятельность в Учреждении осуществляется в соответствии с учебным планом, календарным учебным графиком, иной учебно-методической документацией определяющей объем и содержание образования.</w:t>
      </w:r>
    </w:p>
    <w:p w:rsidR="00620C87" w:rsidRDefault="00B44026" w:rsidP="00620C8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20C87">
        <w:rPr>
          <w:color w:val="000000"/>
          <w:sz w:val="28"/>
          <w:szCs w:val="28"/>
        </w:rPr>
        <w:t>2.15. Учреждение обеспечивает получение дошкольного образования, присмотр и уход</w:t>
      </w:r>
      <w:r w:rsidR="00820EDC">
        <w:rPr>
          <w:color w:val="000000"/>
          <w:sz w:val="28"/>
          <w:szCs w:val="28"/>
        </w:rPr>
        <w:t xml:space="preserve"> за воспитанниками </w:t>
      </w:r>
      <w:r w:rsidR="00620C87">
        <w:rPr>
          <w:color w:val="000000"/>
          <w:sz w:val="28"/>
          <w:szCs w:val="28"/>
        </w:rPr>
        <w:t>в возрасте от двух месяцев до прекращения образовательных отношений.</w:t>
      </w:r>
    </w:p>
    <w:p w:rsidR="008B1B75" w:rsidRDefault="00B44026" w:rsidP="008B1B7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8B1B75">
        <w:rPr>
          <w:color w:val="000000"/>
          <w:sz w:val="28"/>
          <w:szCs w:val="28"/>
        </w:rPr>
        <w:t xml:space="preserve">2.16. В Учреждении функционируют группы общеразвивающей направленности, в которых осуществляется реализация образовательной программы дошкольного образования. В группы </w:t>
      </w:r>
      <w:r w:rsidR="00820EDC">
        <w:rPr>
          <w:color w:val="000000"/>
          <w:sz w:val="28"/>
          <w:szCs w:val="28"/>
        </w:rPr>
        <w:t>могут включаться как воспитанники</w:t>
      </w:r>
      <w:r w:rsidR="008B1B75">
        <w:rPr>
          <w:color w:val="000000"/>
          <w:sz w:val="28"/>
          <w:szCs w:val="28"/>
        </w:rPr>
        <w:t xml:space="preserve"> од</w:t>
      </w:r>
      <w:r w:rsidR="00820EDC">
        <w:rPr>
          <w:color w:val="000000"/>
          <w:sz w:val="28"/>
          <w:szCs w:val="28"/>
        </w:rPr>
        <w:t>ного возраста, так и воспитанники</w:t>
      </w:r>
      <w:r w:rsidR="008B1B75">
        <w:rPr>
          <w:color w:val="000000"/>
          <w:sz w:val="28"/>
          <w:szCs w:val="28"/>
        </w:rPr>
        <w:t xml:space="preserve"> разных возрастов (разновозрастные группы).</w:t>
      </w:r>
    </w:p>
    <w:p w:rsidR="00620C87" w:rsidRDefault="00B44026" w:rsidP="00620C8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20C87">
        <w:rPr>
          <w:color w:val="000000"/>
          <w:sz w:val="28"/>
          <w:szCs w:val="28"/>
        </w:rPr>
        <w:t>2.17. К компетенции Учреждения относятся:</w:t>
      </w:r>
    </w:p>
    <w:p w:rsidR="00620C87" w:rsidRDefault="00620C87" w:rsidP="00620C8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разработка и принятие правил вн</w:t>
      </w:r>
      <w:r w:rsidR="00820EDC">
        <w:rPr>
          <w:color w:val="000000"/>
          <w:sz w:val="28"/>
          <w:szCs w:val="28"/>
        </w:rPr>
        <w:t>утреннего распорядка воспитанников</w:t>
      </w:r>
      <w:r>
        <w:rPr>
          <w:color w:val="000000"/>
          <w:sz w:val="28"/>
          <w:szCs w:val="28"/>
        </w:rPr>
        <w:t>, правил внутреннего трудового распорядка, иных локальных нормативных актов;</w:t>
      </w:r>
    </w:p>
    <w:p w:rsidR="00620C87" w:rsidRDefault="00620C87" w:rsidP="00620C8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материально-техническое обеспечение образовательной деятельности, оборудование помещений в соответствии с государственными и местными нормами и требованиями, в том числе в соответствии  с федеральными государственными требованиями, образовательными стандартами;</w:t>
      </w:r>
    </w:p>
    <w:p w:rsidR="00620C87" w:rsidRDefault="005A1C24" w:rsidP="00620C8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предоставление У</w:t>
      </w:r>
      <w:r w:rsidR="00620C87">
        <w:rPr>
          <w:color w:val="000000"/>
          <w:sz w:val="28"/>
          <w:szCs w:val="28"/>
        </w:rPr>
        <w:t>чредителю и общественности ежегодного отчета о поступлении и расходовании финансовых и материальных средств, а также отчета о результатах самообследования;</w:t>
      </w:r>
    </w:p>
    <w:p w:rsidR="00620C87" w:rsidRDefault="00620C87" w:rsidP="00620C8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установление штатного расписания, если иное не установлено нормативными правовыми актами Российской Федерации;</w:t>
      </w:r>
    </w:p>
    <w:p w:rsidR="00620C87" w:rsidRDefault="00620C87" w:rsidP="00620C8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прием на работу работников, заключение с ними и расторжение трудовых договоров, если иное не установлено настоящим Федеральным законом, распределение должностных обязанностей, создание условий и организация дополнительного профессионального образования работников;</w:t>
      </w:r>
    </w:p>
    <w:p w:rsidR="00620C87" w:rsidRDefault="00620C87" w:rsidP="00620C8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разработка и</w:t>
      </w:r>
      <w:r w:rsidR="005A1C24">
        <w:rPr>
          <w:color w:val="000000"/>
          <w:sz w:val="28"/>
          <w:szCs w:val="28"/>
        </w:rPr>
        <w:t xml:space="preserve"> утверждение по согласованию с У</w:t>
      </w:r>
      <w:r>
        <w:rPr>
          <w:color w:val="000000"/>
          <w:sz w:val="28"/>
          <w:szCs w:val="28"/>
        </w:rPr>
        <w:t xml:space="preserve">чредителем программы развития </w:t>
      </w:r>
      <w:r w:rsidR="008B1B75">
        <w:rPr>
          <w:color w:val="000000"/>
          <w:sz w:val="28"/>
          <w:szCs w:val="28"/>
        </w:rPr>
        <w:t>Учреждения</w:t>
      </w:r>
      <w:r>
        <w:rPr>
          <w:color w:val="000000"/>
          <w:sz w:val="28"/>
          <w:szCs w:val="28"/>
        </w:rPr>
        <w:t>;</w:t>
      </w:r>
    </w:p>
    <w:p w:rsidR="00620C87" w:rsidRDefault="00820EDC" w:rsidP="008B1B7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прием воспитанников</w:t>
      </w:r>
      <w:r w:rsidR="00620C87">
        <w:rPr>
          <w:color w:val="000000"/>
          <w:sz w:val="28"/>
          <w:szCs w:val="28"/>
        </w:rPr>
        <w:t xml:space="preserve"> в Учреждение</w:t>
      </w:r>
      <w:r w:rsidR="008B1B75">
        <w:rPr>
          <w:color w:val="000000"/>
          <w:sz w:val="28"/>
          <w:szCs w:val="28"/>
        </w:rPr>
        <w:t>;</w:t>
      </w:r>
      <w:r w:rsidR="00620C87">
        <w:rPr>
          <w:color w:val="000000"/>
          <w:sz w:val="28"/>
          <w:szCs w:val="28"/>
        </w:rPr>
        <w:t xml:space="preserve"> </w:t>
      </w:r>
    </w:p>
    <w:p w:rsidR="00620C87" w:rsidRDefault="00620C87" w:rsidP="00620C8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проведение самообследования, обеспечение функционирования внутренней системы</w:t>
      </w:r>
      <w:r w:rsidR="005A1C24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оценки качества образования;</w:t>
      </w:r>
    </w:p>
    <w:p w:rsidR="00620C87" w:rsidRDefault="00620C87" w:rsidP="00620C8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создание необходимых условий для охраны и укрепления здоровья,</w:t>
      </w:r>
      <w:r w:rsidR="00820EDC">
        <w:rPr>
          <w:color w:val="000000"/>
          <w:sz w:val="28"/>
          <w:szCs w:val="28"/>
        </w:rPr>
        <w:t xml:space="preserve"> организации питания воспитанников</w:t>
      </w:r>
      <w:r>
        <w:rPr>
          <w:color w:val="000000"/>
          <w:sz w:val="28"/>
          <w:szCs w:val="28"/>
        </w:rPr>
        <w:t xml:space="preserve"> и работников</w:t>
      </w:r>
      <w:r w:rsidR="008B1B75" w:rsidRPr="008B1B75">
        <w:rPr>
          <w:color w:val="000000"/>
          <w:sz w:val="28"/>
          <w:szCs w:val="28"/>
        </w:rPr>
        <w:t xml:space="preserve"> </w:t>
      </w:r>
      <w:r w:rsidR="008B1B75">
        <w:rPr>
          <w:color w:val="000000"/>
          <w:sz w:val="28"/>
          <w:szCs w:val="28"/>
        </w:rPr>
        <w:t>Учреждения</w:t>
      </w:r>
      <w:r>
        <w:rPr>
          <w:color w:val="000000"/>
          <w:sz w:val="28"/>
          <w:szCs w:val="28"/>
        </w:rPr>
        <w:t>;</w:t>
      </w:r>
    </w:p>
    <w:p w:rsidR="00620C87" w:rsidRDefault="00620C87" w:rsidP="00620C8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создание </w:t>
      </w:r>
      <w:r w:rsidR="005A1C24">
        <w:rPr>
          <w:color w:val="000000"/>
          <w:sz w:val="28"/>
          <w:szCs w:val="28"/>
        </w:rPr>
        <w:t>условий для занятий</w:t>
      </w:r>
      <w:r w:rsidR="00820EDC">
        <w:rPr>
          <w:color w:val="000000"/>
          <w:sz w:val="28"/>
          <w:szCs w:val="28"/>
        </w:rPr>
        <w:t xml:space="preserve"> воспитанниками</w:t>
      </w:r>
      <w:r>
        <w:rPr>
          <w:color w:val="000000"/>
          <w:sz w:val="28"/>
          <w:szCs w:val="28"/>
        </w:rPr>
        <w:t xml:space="preserve"> физической культурой и спортом;</w:t>
      </w:r>
    </w:p>
    <w:p w:rsidR="00620C87" w:rsidRDefault="00620C87" w:rsidP="00620C8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обеспечение создания и ведения официального с</w:t>
      </w:r>
      <w:r w:rsidR="008B1B75">
        <w:rPr>
          <w:color w:val="000000"/>
          <w:sz w:val="28"/>
          <w:szCs w:val="28"/>
        </w:rPr>
        <w:t>айта Учреждения</w:t>
      </w:r>
      <w:r>
        <w:rPr>
          <w:color w:val="000000"/>
          <w:sz w:val="28"/>
          <w:szCs w:val="28"/>
        </w:rPr>
        <w:t xml:space="preserve"> в сети «Интернет»;</w:t>
      </w:r>
    </w:p>
    <w:p w:rsidR="008B1B75" w:rsidRDefault="008B1B75" w:rsidP="00620C8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иные </w:t>
      </w:r>
      <w:r w:rsidR="00C957DA">
        <w:rPr>
          <w:color w:val="000000"/>
          <w:sz w:val="28"/>
          <w:szCs w:val="28"/>
        </w:rPr>
        <w:t xml:space="preserve">предусмотренные </w:t>
      </w:r>
      <w:r w:rsidR="00A85A43">
        <w:rPr>
          <w:color w:val="000000"/>
          <w:sz w:val="28"/>
          <w:szCs w:val="28"/>
        </w:rPr>
        <w:t xml:space="preserve">действующим </w:t>
      </w:r>
      <w:r>
        <w:rPr>
          <w:color w:val="000000"/>
          <w:sz w:val="28"/>
          <w:szCs w:val="28"/>
        </w:rPr>
        <w:t xml:space="preserve">законодательством </w:t>
      </w:r>
      <w:r w:rsidR="00C957DA">
        <w:rPr>
          <w:color w:val="000000"/>
          <w:sz w:val="28"/>
          <w:szCs w:val="28"/>
        </w:rPr>
        <w:t>вопросы</w:t>
      </w:r>
      <w:r>
        <w:rPr>
          <w:color w:val="000000"/>
          <w:sz w:val="28"/>
          <w:szCs w:val="28"/>
        </w:rPr>
        <w:t>.</w:t>
      </w:r>
    </w:p>
    <w:p w:rsidR="00620C87" w:rsidRDefault="00B44026" w:rsidP="00620C8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20C87">
        <w:rPr>
          <w:color w:val="000000"/>
          <w:sz w:val="28"/>
          <w:szCs w:val="28"/>
        </w:rPr>
        <w:t xml:space="preserve">2.18. </w:t>
      </w:r>
      <w:r w:rsidR="008B1B75">
        <w:rPr>
          <w:color w:val="000000"/>
          <w:sz w:val="28"/>
          <w:szCs w:val="28"/>
        </w:rPr>
        <w:t>У</w:t>
      </w:r>
      <w:r w:rsidR="00620C87">
        <w:rPr>
          <w:color w:val="000000"/>
          <w:sz w:val="28"/>
          <w:szCs w:val="28"/>
        </w:rPr>
        <w:t>чреждение обязано:</w:t>
      </w:r>
    </w:p>
    <w:p w:rsidR="00620C87" w:rsidRDefault="00620C87" w:rsidP="00620C8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обеспечить реализацию в полном объеме образовательных программ, соответствие</w:t>
      </w:r>
      <w:r w:rsidR="00820EDC">
        <w:rPr>
          <w:color w:val="000000"/>
          <w:sz w:val="28"/>
          <w:szCs w:val="28"/>
        </w:rPr>
        <w:t xml:space="preserve"> качества подготовки воспитанников</w:t>
      </w:r>
      <w:r>
        <w:rPr>
          <w:color w:val="000000"/>
          <w:sz w:val="28"/>
          <w:szCs w:val="28"/>
        </w:rPr>
        <w:t xml:space="preserve"> установленным требованиям, соответствие применяемых форм, средств, методов обучения и воспитания возрастным, психофизическим особенностям, склонностям, способностям, инте</w:t>
      </w:r>
      <w:r w:rsidR="005A1C24">
        <w:rPr>
          <w:color w:val="000000"/>
          <w:sz w:val="28"/>
          <w:szCs w:val="28"/>
        </w:rPr>
        <w:t>ресам и потребностям воспитанников</w:t>
      </w:r>
      <w:r>
        <w:rPr>
          <w:color w:val="000000"/>
          <w:sz w:val="28"/>
          <w:szCs w:val="28"/>
        </w:rPr>
        <w:t>;</w:t>
      </w:r>
    </w:p>
    <w:p w:rsidR="00620C87" w:rsidRDefault="00620C87" w:rsidP="00620C8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создать безопасные условия </w:t>
      </w:r>
      <w:r w:rsidR="00820EDC">
        <w:rPr>
          <w:color w:val="000000"/>
          <w:sz w:val="28"/>
          <w:szCs w:val="28"/>
        </w:rPr>
        <w:t>обучения, воспитания воспитанников</w:t>
      </w:r>
      <w:r>
        <w:rPr>
          <w:color w:val="000000"/>
          <w:sz w:val="28"/>
          <w:szCs w:val="28"/>
        </w:rPr>
        <w:t>, п</w:t>
      </w:r>
      <w:r w:rsidR="00820EDC">
        <w:rPr>
          <w:color w:val="000000"/>
          <w:sz w:val="28"/>
          <w:szCs w:val="28"/>
        </w:rPr>
        <w:t>рисмотра и ухода за воспитанниками</w:t>
      </w:r>
      <w:r>
        <w:rPr>
          <w:color w:val="000000"/>
          <w:sz w:val="28"/>
          <w:szCs w:val="28"/>
        </w:rPr>
        <w:t>, их содержания в соответствии с установленными нормами, обеспечивающ</w:t>
      </w:r>
      <w:r w:rsidR="00820EDC">
        <w:rPr>
          <w:color w:val="000000"/>
          <w:sz w:val="28"/>
          <w:szCs w:val="28"/>
        </w:rPr>
        <w:t>ими жизнь и здоровье воспитанников</w:t>
      </w:r>
      <w:r>
        <w:rPr>
          <w:color w:val="000000"/>
          <w:sz w:val="28"/>
          <w:szCs w:val="28"/>
        </w:rPr>
        <w:t xml:space="preserve">, работников </w:t>
      </w:r>
      <w:r w:rsidR="00C957DA">
        <w:rPr>
          <w:color w:val="000000"/>
          <w:sz w:val="28"/>
          <w:szCs w:val="28"/>
        </w:rPr>
        <w:t>Учреждения</w:t>
      </w:r>
      <w:r>
        <w:rPr>
          <w:color w:val="000000"/>
          <w:sz w:val="28"/>
          <w:szCs w:val="28"/>
        </w:rPr>
        <w:t>;</w:t>
      </w:r>
    </w:p>
    <w:p w:rsidR="00620C87" w:rsidRDefault="00620C87" w:rsidP="00620C8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соб</w:t>
      </w:r>
      <w:r w:rsidR="005A1C24">
        <w:rPr>
          <w:color w:val="000000"/>
          <w:sz w:val="28"/>
          <w:szCs w:val="28"/>
        </w:rPr>
        <w:t>людать права и свободы воспитанников</w:t>
      </w:r>
      <w:r>
        <w:rPr>
          <w:color w:val="000000"/>
          <w:sz w:val="28"/>
          <w:szCs w:val="28"/>
        </w:rPr>
        <w:t>, родителей (законных представителей</w:t>
      </w:r>
      <w:r w:rsidR="000F7E64">
        <w:rPr>
          <w:color w:val="000000"/>
          <w:sz w:val="28"/>
          <w:szCs w:val="28"/>
        </w:rPr>
        <w:t>) воспитанников</w:t>
      </w:r>
      <w:r>
        <w:rPr>
          <w:color w:val="000000"/>
          <w:sz w:val="28"/>
          <w:szCs w:val="28"/>
        </w:rPr>
        <w:t xml:space="preserve">, работников </w:t>
      </w:r>
      <w:r w:rsidR="00C957DA">
        <w:rPr>
          <w:color w:val="000000"/>
          <w:sz w:val="28"/>
          <w:szCs w:val="28"/>
        </w:rPr>
        <w:t>Учреждения.</w:t>
      </w:r>
    </w:p>
    <w:p w:rsidR="00620C87" w:rsidRDefault="00B44026" w:rsidP="00620C8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20C87">
        <w:rPr>
          <w:color w:val="000000"/>
          <w:sz w:val="28"/>
          <w:szCs w:val="28"/>
        </w:rPr>
        <w:t xml:space="preserve">2.19. </w:t>
      </w:r>
      <w:r w:rsidR="00C957DA">
        <w:rPr>
          <w:color w:val="000000"/>
          <w:sz w:val="28"/>
          <w:szCs w:val="28"/>
        </w:rPr>
        <w:t>Учреждение</w:t>
      </w:r>
      <w:r w:rsidR="00620C87">
        <w:rPr>
          <w:color w:val="000000"/>
          <w:sz w:val="28"/>
          <w:szCs w:val="28"/>
        </w:rPr>
        <w:t xml:space="preserve"> несет ответственность в установленном законодательством Российской Федерации порядке за невыполнение или не надлежащее выполнение функций, отнесенных к ее компетенции, за реализацию не в полном объеме образовательных программ в соответствии с учебным планом, качество образования своих выпускников, а также</w:t>
      </w:r>
      <w:r w:rsidR="00820EDC">
        <w:rPr>
          <w:color w:val="000000"/>
          <w:sz w:val="28"/>
          <w:szCs w:val="28"/>
        </w:rPr>
        <w:t xml:space="preserve"> за жизнь и здоровье воспитанников</w:t>
      </w:r>
      <w:r w:rsidR="00620C87">
        <w:rPr>
          <w:color w:val="000000"/>
          <w:sz w:val="28"/>
          <w:szCs w:val="28"/>
        </w:rPr>
        <w:t>, работников образовательной организации. За нарушение или незаконное ограничение права на образование и предусмотренных законодательством об образ</w:t>
      </w:r>
      <w:r w:rsidR="00820EDC">
        <w:rPr>
          <w:color w:val="000000"/>
          <w:sz w:val="28"/>
          <w:szCs w:val="28"/>
        </w:rPr>
        <w:t>овании прав и свобод воспитанников</w:t>
      </w:r>
      <w:r w:rsidR="00620C87">
        <w:rPr>
          <w:color w:val="000000"/>
          <w:sz w:val="28"/>
          <w:szCs w:val="28"/>
        </w:rPr>
        <w:t>, родителей (законных представителей)</w:t>
      </w:r>
      <w:r w:rsidR="00820EDC">
        <w:rPr>
          <w:color w:val="000000"/>
          <w:sz w:val="28"/>
          <w:szCs w:val="28"/>
        </w:rPr>
        <w:t xml:space="preserve"> воспитанников</w:t>
      </w:r>
      <w:r w:rsidR="00620C87">
        <w:rPr>
          <w:color w:val="000000"/>
          <w:sz w:val="28"/>
          <w:szCs w:val="28"/>
        </w:rPr>
        <w:t>, нарушение требований к организации и осуществлению образовательной деятельности</w:t>
      </w:r>
      <w:r w:rsidR="000F7E64">
        <w:rPr>
          <w:color w:val="000000"/>
          <w:sz w:val="28"/>
          <w:szCs w:val="28"/>
        </w:rPr>
        <w:t>, Учреждение</w:t>
      </w:r>
      <w:r w:rsidR="00FB19F6">
        <w:rPr>
          <w:color w:val="000000"/>
          <w:sz w:val="28"/>
          <w:szCs w:val="28"/>
        </w:rPr>
        <w:t xml:space="preserve"> и его</w:t>
      </w:r>
      <w:r w:rsidR="00620C87">
        <w:rPr>
          <w:color w:val="000000"/>
          <w:sz w:val="28"/>
          <w:szCs w:val="28"/>
        </w:rPr>
        <w:t xml:space="preserve"> должностные лица несут ответственность в соответствии с </w:t>
      </w:r>
      <w:r w:rsidR="00C957DA">
        <w:rPr>
          <w:color w:val="000000"/>
          <w:sz w:val="28"/>
          <w:szCs w:val="28"/>
        </w:rPr>
        <w:t>действующим законодательством</w:t>
      </w:r>
      <w:r w:rsidR="00620C87">
        <w:rPr>
          <w:color w:val="000000"/>
          <w:sz w:val="28"/>
          <w:szCs w:val="28"/>
        </w:rPr>
        <w:t>.</w:t>
      </w:r>
    </w:p>
    <w:p w:rsidR="00620C87" w:rsidRDefault="00620C87" w:rsidP="00620C87">
      <w:pPr>
        <w:jc w:val="both"/>
        <w:rPr>
          <w:color w:val="000000"/>
          <w:sz w:val="28"/>
          <w:szCs w:val="28"/>
        </w:rPr>
      </w:pPr>
    </w:p>
    <w:p w:rsidR="00620C87" w:rsidRDefault="00620C87" w:rsidP="00620C87">
      <w:pPr>
        <w:jc w:val="both"/>
        <w:rPr>
          <w:color w:val="000000"/>
          <w:sz w:val="28"/>
          <w:szCs w:val="28"/>
        </w:rPr>
      </w:pPr>
    </w:p>
    <w:p w:rsidR="00620C87" w:rsidRDefault="00620C87" w:rsidP="00620C87">
      <w:pPr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3.Управление Учреждением.</w:t>
      </w:r>
    </w:p>
    <w:p w:rsidR="00620C87" w:rsidRDefault="00620C87" w:rsidP="00620C87">
      <w:pPr>
        <w:jc w:val="both"/>
        <w:rPr>
          <w:b/>
          <w:color w:val="000000"/>
          <w:sz w:val="28"/>
          <w:szCs w:val="28"/>
        </w:rPr>
      </w:pPr>
    </w:p>
    <w:p w:rsidR="00620C87" w:rsidRDefault="00B44026" w:rsidP="00620C87">
      <w:pPr>
        <w:pStyle w:val="a3"/>
        <w:tabs>
          <w:tab w:val="left" w:pos="0"/>
          <w:tab w:val="left" w:pos="567"/>
          <w:tab w:val="left" w:pos="1134"/>
        </w:tabs>
        <w:suppressAutoHyphens/>
        <w:autoSpaceDN w:val="0"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20C87">
        <w:rPr>
          <w:color w:val="000000"/>
          <w:sz w:val="28"/>
          <w:szCs w:val="28"/>
        </w:rPr>
        <w:t>3.1.Управление Учреждением осуществляется на основе сочетания принципов единоначалия и коллегиальности.</w:t>
      </w:r>
    </w:p>
    <w:p w:rsidR="00620C87" w:rsidRDefault="00B44026" w:rsidP="00620C87">
      <w:pPr>
        <w:pStyle w:val="a3"/>
        <w:tabs>
          <w:tab w:val="left" w:pos="0"/>
          <w:tab w:val="left" w:pos="567"/>
          <w:tab w:val="left" w:pos="1134"/>
        </w:tabs>
        <w:suppressAutoHyphens/>
        <w:autoSpaceDN w:val="0"/>
        <w:spacing w:after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</w:t>
      </w:r>
      <w:r w:rsidR="00620C87">
        <w:rPr>
          <w:color w:val="000000"/>
          <w:sz w:val="28"/>
          <w:szCs w:val="28"/>
        </w:rPr>
        <w:t>3.2.Единоличным исполнительным органом Учреждения является заведующий, к компетенции которого относится осуществление текущего руководства ее деятельностью, в том числе:</w:t>
      </w:r>
    </w:p>
    <w:p w:rsidR="00620C87" w:rsidRDefault="00620C87" w:rsidP="00620C87">
      <w:pPr>
        <w:widowControl w:val="0"/>
        <w:tabs>
          <w:tab w:val="left" w:pos="900"/>
        </w:tabs>
        <w:autoSpaceDE w:val="0"/>
        <w:autoSpaceDN w:val="0"/>
        <w:adjustRightInd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 без доверенности действует от имени Учреждения, в том числе представляет его интересы и совершает сделки от имени Учреждения;</w:t>
      </w:r>
    </w:p>
    <w:p w:rsidR="00620C87" w:rsidRDefault="00620C87" w:rsidP="00620C87">
      <w:pPr>
        <w:widowControl w:val="0"/>
        <w:tabs>
          <w:tab w:val="left" w:pos="900"/>
        </w:tabs>
        <w:autoSpaceDE w:val="0"/>
        <w:autoSpaceDN w:val="0"/>
        <w:adjustRightInd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 распоряжается имуществом и средствами Учреждения;</w:t>
      </w:r>
    </w:p>
    <w:p w:rsidR="00620C87" w:rsidRDefault="00620C87" w:rsidP="00620C87">
      <w:pPr>
        <w:widowControl w:val="0"/>
        <w:tabs>
          <w:tab w:val="left" w:pos="900"/>
        </w:tabs>
        <w:autoSpaceDE w:val="0"/>
        <w:autoSpaceDN w:val="0"/>
        <w:adjustRightInd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 открывает лицевой счет в порядке, установленном законодательством Российской Федерации, выдает доверенности;</w:t>
      </w:r>
    </w:p>
    <w:p w:rsidR="00620C87" w:rsidRDefault="00620C87" w:rsidP="00620C87">
      <w:pPr>
        <w:widowControl w:val="0"/>
        <w:tabs>
          <w:tab w:val="left" w:pos="900"/>
        </w:tabs>
        <w:autoSpaceDE w:val="0"/>
        <w:autoSpaceDN w:val="0"/>
        <w:adjustRightInd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 составляет структуру и утверждает штатное расписание Учреждения;</w:t>
      </w:r>
    </w:p>
    <w:p w:rsidR="00620C87" w:rsidRDefault="00B44026" w:rsidP="00620C87">
      <w:pPr>
        <w:widowControl w:val="0"/>
        <w:tabs>
          <w:tab w:val="left" w:pos="900"/>
        </w:tabs>
        <w:autoSpaceDE w:val="0"/>
        <w:autoSpaceDN w:val="0"/>
        <w:adjustRightInd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</w:t>
      </w:r>
      <w:r w:rsidR="00620C87">
        <w:rPr>
          <w:sz w:val="28"/>
          <w:szCs w:val="28"/>
          <w:lang w:eastAsia="zh-CN"/>
        </w:rPr>
        <w:t>организует разработку и принятие локальных нормативных актов Учреждения;</w:t>
      </w:r>
    </w:p>
    <w:p w:rsidR="00620C87" w:rsidRDefault="00620C87" w:rsidP="00620C87">
      <w:pPr>
        <w:widowControl w:val="0"/>
        <w:tabs>
          <w:tab w:val="left" w:pos="900"/>
        </w:tabs>
        <w:autoSpaceDE w:val="0"/>
        <w:autoSpaceDN w:val="0"/>
        <w:adjustRightInd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 издает приказы и дает указания, обязательные для исполнения всеми работниками Учреждения;</w:t>
      </w:r>
    </w:p>
    <w:p w:rsidR="00620C87" w:rsidRDefault="00620C87" w:rsidP="00620C87">
      <w:pPr>
        <w:widowControl w:val="0"/>
        <w:tabs>
          <w:tab w:val="left" w:pos="900"/>
        </w:tabs>
        <w:autoSpaceDE w:val="0"/>
        <w:autoSpaceDN w:val="0"/>
        <w:adjustRightInd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  назначает и освобождает от должности заместителей и других работников, при приеме на работу заключает с ними трудовые договоры (контракты);</w:t>
      </w:r>
    </w:p>
    <w:p w:rsidR="00620C87" w:rsidRDefault="00620C87" w:rsidP="00620C87">
      <w:pPr>
        <w:widowControl w:val="0"/>
        <w:tabs>
          <w:tab w:val="left" w:pos="900"/>
        </w:tabs>
        <w:autoSpaceDE w:val="0"/>
        <w:autoSpaceDN w:val="0"/>
        <w:adjustRightInd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 определяет должностные обязанности всех работников в соответствии с типовыми квалификационными характеристиками;</w:t>
      </w:r>
    </w:p>
    <w:p w:rsidR="00620C87" w:rsidRDefault="00620C87" w:rsidP="00620C87">
      <w:pPr>
        <w:widowControl w:val="0"/>
        <w:tabs>
          <w:tab w:val="left" w:pos="900"/>
        </w:tabs>
        <w:autoSpaceDE w:val="0"/>
        <w:autoSpaceDN w:val="0"/>
        <w:adjustRightInd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 создает условия для реализации основной общеобразовательной программы дошкольного образования;</w:t>
      </w:r>
    </w:p>
    <w:p w:rsidR="00620C87" w:rsidRDefault="00620C87" w:rsidP="00620C87">
      <w:pPr>
        <w:widowControl w:val="0"/>
        <w:tabs>
          <w:tab w:val="left" w:pos="900"/>
        </w:tabs>
        <w:autoSpaceDE w:val="0"/>
        <w:autoSpaceDN w:val="0"/>
        <w:adjustRightInd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- обеспечивает выполнение санитарно-гигиенических, противопожарных и других норм и правил по охране жизни и здоровья воспитанников и работников Учреждения; </w:t>
      </w:r>
    </w:p>
    <w:p w:rsidR="00620C87" w:rsidRDefault="00620C87" w:rsidP="00620C87">
      <w:pPr>
        <w:widowControl w:val="0"/>
        <w:tabs>
          <w:tab w:val="left" w:pos="900"/>
        </w:tabs>
        <w:autoSpaceDE w:val="0"/>
        <w:autoSpaceDN w:val="0"/>
        <w:adjustRightInd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 организует постоянные и временные комиссии, советы в целях осуществления деятельности Учреждения;</w:t>
      </w:r>
    </w:p>
    <w:p w:rsidR="00620C87" w:rsidRDefault="00620C87" w:rsidP="00620C87">
      <w:pPr>
        <w:widowControl w:val="0"/>
        <w:tabs>
          <w:tab w:val="left" w:pos="900"/>
        </w:tabs>
        <w:autoSpaceDE w:val="0"/>
        <w:autoSpaceDN w:val="0"/>
        <w:adjustRightInd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 осуществляет прием воспитанников и комплектование групп в соответствии с локальным нормативным актом Учреждения;</w:t>
      </w:r>
    </w:p>
    <w:p w:rsidR="00620C87" w:rsidRDefault="00620C87" w:rsidP="00620C87">
      <w:pPr>
        <w:widowControl w:val="0"/>
        <w:tabs>
          <w:tab w:val="left" w:pos="900"/>
        </w:tabs>
        <w:autoSpaceDE w:val="0"/>
        <w:autoSpaceDN w:val="0"/>
        <w:adjustRightInd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 осуществляет иные полномочия, предусмотренные законодательством, настоящим Уставом, локальными нормативными актами Учреж</w:t>
      </w:r>
      <w:r w:rsidR="00C957DA">
        <w:rPr>
          <w:sz w:val="28"/>
          <w:szCs w:val="28"/>
          <w:lang w:eastAsia="zh-CN"/>
        </w:rPr>
        <w:t>дения и должностной инструкцией.</w:t>
      </w:r>
    </w:p>
    <w:p w:rsidR="00620C87" w:rsidRDefault="00B44026" w:rsidP="00620C87">
      <w:pPr>
        <w:suppressAutoHyphens/>
        <w:autoSpaceDE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   </w:t>
      </w:r>
      <w:r w:rsidR="00620C87">
        <w:rPr>
          <w:sz w:val="28"/>
          <w:szCs w:val="28"/>
          <w:lang w:eastAsia="zh-CN"/>
        </w:rPr>
        <w:t>3.3. Заведующий Учреждения несет ответственность за неисполнение или ненадлежащее исполнение возложенных на него обязанностей (персональную, материальную) в соответствии с действующим законодательством и трудовым договором.</w:t>
      </w:r>
    </w:p>
    <w:p w:rsidR="00620C87" w:rsidRDefault="00B44026" w:rsidP="00620C87">
      <w:pPr>
        <w:suppressAutoHyphens/>
        <w:autoSpaceDE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   </w:t>
      </w:r>
      <w:r w:rsidR="00620C87">
        <w:rPr>
          <w:sz w:val="28"/>
          <w:szCs w:val="28"/>
          <w:lang w:eastAsia="zh-CN"/>
        </w:rPr>
        <w:t>3.4. Заведующий Учреждением назначается Учредителем на срок, определяемый Учредителем.</w:t>
      </w:r>
    </w:p>
    <w:p w:rsidR="00620C87" w:rsidRDefault="00B44026" w:rsidP="00620C87">
      <w:pPr>
        <w:suppressAutoHyphens/>
        <w:autoSpaceDE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   </w:t>
      </w:r>
      <w:r w:rsidR="00620C87">
        <w:rPr>
          <w:sz w:val="28"/>
          <w:szCs w:val="28"/>
          <w:lang w:eastAsia="zh-CN"/>
        </w:rPr>
        <w:t>3.5. Компетенция Учредителя Учреждения:</w:t>
      </w:r>
    </w:p>
    <w:p w:rsidR="00620C87" w:rsidRDefault="00620C87" w:rsidP="00620C87">
      <w:pPr>
        <w:suppressAutoHyphens/>
        <w:autoSpaceDE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 создает условия для получения детьми общедоступного и бесплатного дошкольного образования;</w:t>
      </w:r>
    </w:p>
    <w:p w:rsidR="00620C87" w:rsidRDefault="00620C87" w:rsidP="00620C87">
      <w:pPr>
        <w:suppressAutoHyphens/>
        <w:autoSpaceDE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 создает условия для осуществления присмотра и ухода за детьми, содержания детей в Учреждении;</w:t>
      </w:r>
    </w:p>
    <w:p w:rsidR="00620C87" w:rsidRDefault="00620C87" w:rsidP="00620C87">
      <w:pPr>
        <w:suppressAutoHyphens/>
        <w:autoSpaceDE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 утверждает Устав Учреждения, изменения и дополнения, вносимые в Устав;</w:t>
      </w:r>
    </w:p>
    <w:p w:rsidR="00620C87" w:rsidRDefault="00620C87" w:rsidP="00620C87">
      <w:pPr>
        <w:suppressAutoHyphens/>
        <w:autoSpaceDE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 формирует и утверждает муниципальное задание Учреждения и осуществляет его финансовое обеспечение;</w:t>
      </w:r>
    </w:p>
    <w:p w:rsidR="00620C87" w:rsidRDefault="00620C87" w:rsidP="00620C87">
      <w:pPr>
        <w:suppressAutoHyphens/>
        <w:autoSpaceDE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 определяет порядок комплектования Учреждения детьми;</w:t>
      </w:r>
    </w:p>
    <w:p w:rsidR="00620C87" w:rsidRDefault="00620C87" w:rsidP="00620C87">
      <w:pPr>
        <w:suppressAutoHyphens/>
        <w:autoSpaceDE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 осуществляет информационно-методическое обеспечение образовательного процесса в Учреждении;</w:t>
      </w:r>
    </w:p>
    <w:p w:rsidR="00620C87" w:rsidRDefault="00620C87" w:rsidP="00620C87">
      <w:pPr>
        <w:suppressAutoHyphens/>
        <w:autoSpaceDE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 осуществляет контроль за деятельностью Учреждения;</w:t>
      </w:r>
    </w:p>
    <w:p w:rsidR="00620C87" w:rsidRDefault="00620C87" w:rsidP="00620C87">
      <w:pPr>
        <w:suppressAutoHyphens/>
        <w:autoSpaceDE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 назначает руководителя Учреждения и прекращает его полномочия;</w:t>
      </w:r>
    </w:p>
    <w:p w:rsidR="00620C87" w:rsidRDefault="00620C87" w:rsidP="00620C87">
      <w:pPr>
        <w:suppressAutoHyphens/>
        <w:autoSpaceDE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 производит сбор, обработку, анализ и предоставление государственной статистической и бухгалтерской отчетности в соответствующие органы, формирует информационный банк данных;</w:t>
      </w:r>
    </w:p>
    <w:p w:rsidR="00241AD7" w:rsidRDefault="00620C87" w:rsidP="00620C87">
      <w:pPr>
        <w:suppressAutoHyphens/>
        <w:autoSpaceDE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- осуществляет иные полномочия, закрепленные действующим законодательством РФ, РК и муниципальными правовыми актами МО МР «Усть-Вымский», а также Положением об </w:t>
      </w:r>
      <w:r w:rsidR="00C957DA">
        <w:rPr>
          <w:sz w:val="28"/>
          <w:szCs w:val="28"/>
          <w:lang w:eastAsia="zh-CN"/>
        </w:rPr>
        <w:t>у</w:t>
      </w:r>
      <w:r>
        <w:rPr>
          <w:sz w:val="28"/>
          <w:szCs w:val="28"/>
          <w:lang w:eastAsia="zh-CN"/>
        </w:rPr>
        <w:t>правлении образования администрации МР «Усть-Вымский»;</w:t>
      </w:r>
    </w:p>
    <w:p w:rsidR="00241AD7" w:rsidRDefault="00620C87" w:rsidP="00620C87">
      <w:pPr>
        <w:suppressAutoHyphens/>
        <w:autoSpaceDE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 решает иные предусмотренные действующим законодательством вопросы.</w:t>
      </w:r>
    </w:p>
    <w:p w:rsidR="00620C87" w:rsidRDefault="00241AD7" w:rsidP="00620C87">
      <w:pPr>
        <w:suppressAutoHyphens/>
        <w:autoSpaceDE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   </w:t>
      </w:r>
      <w:r w:rsidR="00620C87">
        <w:rPr>
          <w:sz w:val="28"/>
          <w:szCs w:val="28"/>
          <w:lang w:eastAsia="zh-CN"/>
        </w:rPr>
        <w:t>3.6. Коллегиальными органами управления Учреждением являются:</w:t>
      </w:r>
    </w:p>
    <w:p w:rsidR="00620C87" w:rsidRDefault="00620C87" w:rsidP="00620C87">
      <w:pPr>
        <w:suppressAutoHyphens/>
        <w:autoSpaceDE w:val="0"/>
        <w:jc w:val="both"/>
        <w:rPr>
          <w:rFonts w:ascii="Arial" w:hAnsi="Arial" w:cs="Arial"/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- общее собрание работников;   </w:t>
      </w:r>
    </w:p>
    <w:p w:rsidR="00620C87" w:rsidRDefault="00620C87" w:rsidP="00620C87">
      <w:pPr>
        <w:suppressAutoHyphens/>
        <w:ind w:left="-142"/>
        <w:jc w:val="both"/>
        <w:rPr>
          <w:sz w:val="28"/>
          <w:szCs w:val="28"/>
          <w:shd w:val="clear" w:color="auto" w:fill="FFFFFF"/>
          <w:lang w:eastAsia="zh-CN"/>
        </w:rPr>
      </w:pPr>
      <w:r>
        <w:rPr>
          <w:color w:val="373737"/>
          <w:sz w:val="28"/>
          <w:szCs w:val="28"/>
          <w:shd w:val="clear" w:color="auto" w:fill="FFFFFF"/>
          <w:lang w:eastAsia="zh-CN"/>
        </w:rPr>
        <w:t xml:space="preserve">  </w:t>
      </w:r>
      <w:r>
        <w:rPr>
          <w:sz w:val="28"/>
          <w:szCs w:val="28"/>
          <w:shd w:val="clear" w:color="auto" w:fill="FFFFFF"/>
          <w:lang w:eastAsia="zh-CN"/>
        </w:rPr>
        <w:t>- педагогический совет;</w:t>
      </w:r>
    </w:p>
    <w:p w:rsidR="00620C87" w:rsidRDefault="00241AD7" w:rsidP="00241AD7">
      <w:pPr>
        <w:suppressAutoHyphens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shd w:val="clear" w:color="auto" w:fill="FFFFFF"/>
          <w:lang w:eastAsia="zh-CN"/>
        </w:rPr>
        <w:t xml:space="preserve">   </w:t>
      </w:r>
      <w:r w:rsidR="00620C87">
        <w:rPr>
          <w:sz w:val="28"/>
          <w:szCs w:val="28"/>
          <w:shd w:val="clear" w:color="auto" w:fill="FFFFFF"/>
          <w:lang w:eastAsia="zh-CN"/>
        </w:rPr>
        <w:t>3.7.</w:t>
      </w:r>
      <w:r w:rsidR="00620C87">
        <w:rPr>
          <w:bCs/>
          <w:sz w:val="28"/>
          <w:szCs w:val="28"/>
          <w:lang w:eastAsia="zh-CN"/>
        </w:rPr>
        <w:t xml:space="preserve">  Общее собрание работников Учреждения (далее-Собрание) является постоянно действующим коллегиальным органом управления Учреждением.</w:t>
      </w:r>
    </w:p>
    <w:p w:rsidR="00620C87" w:rsidRDefault="00241AD7" w:rsidP="00620C87">
      <w:pPr>
        <w:tabs>
          <w:tab w:val="num" w:pos="0"/>
        </w:tabs>
        <w:suppressAutoHyphens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   </w:t>
      </w:r>
      <w:r w:rsidR="00620C87">
        <w:rPr>
          <w:sz w:val="28"/>
          <w:szCs w:val="28"/>
          <w:lang w:eastAsia="zh-CN"/>
        </w:rPr>
        <w:t>В работе Собрания участвуют все работники, работающие в Учреждении на основании трудовых договоров.</w:t>
      </w:r>
    </w:p>
    <w:p w:rsidR="00620C87" w:rsidRDefault="00241AD7" w:rsidP="00620C87">
      <w:pPr>
        <w:tabs>
          <w:tab w:val="num" w:pos="0"/>
        </w:tabs>
        <w:suppressAutoHyphens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   </w:t>
      </w:r>
      <w:r w:rsidR="00620C87">
        <w:rPr>
          <w:sz w:val="28"/>
          <w:szCs w:val="28"/>
          <w:lang w:eastAsia="zh-CN"/>
        </w:rPr>
        <w:t>Собрание действует бессрочно и созывается не реже двух раз в год. Собрание может собираться по инициативе заведующего Учреждением, либо по инициативе не менее четверти членов Собрания.</w:t>
      </w:r>
    </w:p>
    <w:p w:rsidR="00241AD7" w:rsidRDefault="00241AD7" w:rsidP="00241AD7">
      <w:pPr>
        <w:ind w:left="-142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ab/>
        <w:t xml:space="preserve">   </w:t>
      </w:r>
      <w:r w:rsidR="00620C87">
        <w:rPr>
          <w:sz w:val="28"/>
          <w:szCs w:val="28"/>
          <w:lang w:eastAsia="zh-CN"/>
        </w:rPr>
        <w:t>Собрание избирает председателя, который выполняет функции по организации работы Собрания, и ведет заседания; секретаря, который выполняет функции по фиксации решений Собрания. Заседание Собрания правомочно, если на нем присутствует более половины работников Учреждения.</w:t>
      </w:r>
    </w:p>
    <w:p w:rsidR="00620C87" w:rsidRDefault="00241AD7" w:rsidP="00241AD7">
      <w:pPr>
        <w:ind w:left="-142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   </w:t>
      </w:r>
      <w:r w:rsidR="00620C87">
        <w:rPr>
          <w:sz w:val="28"/>
          <w:szCs w:val="28"/>
          <w:lang w:eastAsia="zh-CN"/>
        </w:rPr>
        <w:t>3.8. Компетенция Собрания:</w:t>
      </w:r>
    </w:p>
    <w:p w:rsidR="00620C87" w:rsidRDefault="00241AD7" w:rsidP="00241AD7">
      <w:pPr>
        <w:widowControl w:val="0"/>
        <w:suppressAutoHyphens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</w:t>
      </w:r>
      <w:r w:rsidR="00620C87">
        <w:rPr>
          <w:sz w:val="28"/>
          <w:szCs w:val="28"/>
          <w:lang w:eastAsia="zh-CN"/>
        </w:rPr>
        <w:t>определение основных направлений деятельности Учреждения, перспектив развития;</w:t>
      </w:r>
    </w:p>
    <w:p w:rsidR="00620C87" w:rsidRDefault="00241AD7" w:rsidP="00241AD7">
      <w:pPr>
        <w:widowControl w:val="0"/>
        <w:suppressAutoHyphens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</w:t>
      </w:r>
      <w:r w:rsidR="00620C87">
        <w:rPr>
          <w:sz w:val="28"/>
          <w:szCs w:val="28"/>
          <w:lang w:eastAsia="zh-CN"/>
        </w:rPr>
        <w:t>внесение рекомендаций по вопросам изменений и дополнений в Устав Учреждения;</w:t>
      </w:r>
    </w:p>
    <w:p w:rsidR="00620C87" w:rsidRDefault="00241AD7" w:rsidP="00241AD7">
      <w:pPr>
        <w:widowControl w:val="0"/>
        <w:suppressAutoHyphens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</w:t>
      </w:r>
      <w:r w:rsidR="00620C87">
        <w:rPr>
          <w:sz w:val="28"/>
          <w:szCs w:val="28"/>
          <w:lang w:eastAsia="zh-CN"/>
        </w:rPr>
        <w:t>принятие коллективного договора, программы развития, правил внутреннего трудового распорядка Учреждения;</w:t>
      </w:r>
    </w:p>
    <w:p w:rsidR="00620C87" w:rsidRDefault="00241AD7" w:rsidP="00241AD7">
      <w:pPr>
        <w:widowControl w:val="0"/>
        <w:suppressAutoHyphens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</w:t>
      </w:r>
      <w:r w:rsidR="00620C87">
        <w:rPr>
          <w:sz w:val="28"/>
          <w:szCs w:val="28"/>
          <w:lang w:eastAsia="zh-CN"/>
        </w:rPr>
        <w:t>принятие локальных актов, регулирующих трудовые отношения с работниками Учреждения: инструкции по охране труда, положение по  материальному стимулированию работников Учреждения и др.;</w:t>
      </w:r>
    </w:p>
    <w:p w:rsidR="00620C87" w:rsidRDefault="00241AD7" w:rsidP="00241AD7">
      <w:pPr>
        <w:widowControl w:val="0"/>
        <w:suppressAutoHyphens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</w:t>
      </w:r>
      <w:r w:rsidR="00620C87">
        <w:rPr>
          <w:sz w:val="28"/>
          <w:szCs w:val="28"/>
          <w:lang w:eastAsia="zh-CN"/>
        </w:rPr>
        <w:t>избрание представителей работников в органы и комиссии Учреждения;</w:t>
      </w:r>
    </w:p>
    <w:p w:rsidR="00241AD7" w:rsidRDefault="00241AD7" w:rsidP="00241AD7">
      <w:pPr>
        <w:widowControl w:val="0"/>
        <w:suppressAutoHyphens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</w:t>
      </w:r>
      <w:r w:rsidR="00620C87">
        <w:rPr>
          <w:sz w:val="28"/>
          <w:szCs w:val="28"/>
          <w:lang w:eastAsia="zh-CN"/>
        </w:rPr>
        <w:t>рассмотрение иных вопросов деятельности Учреждения, принятых Собранием к своему рассмотрению либо вынесенных на его рассмотрение  заведующим Учреждения.</w:t>
      </w:r>
    </w:p>
    <w:p w:rsidR="00620C87" w:rsidRDefault="00241AD7" w:rsidP="00241AD7">
      <w:pPr>
        <w:widowControl w:val="0"/>
        <w:suppressAutoHyphens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   </w:t>
      </w:r>
      <w:r w:rsidR="00620C87">
        <w:rPr>
          <w:sz w:val="28"/>
          <w:szCs w:val="28"/>
          <w:lang w:eastAsia="zh-CN"/>
        </w:rPr>
        <w:t>3.9. Решения Собрания принимаются открытым голосованием простым большинством голосов присутствующих на заседании. В случае равенства голосов решающим является голос председателя.</w:t>
      </w:r>
    </w:p>
    <w:p w:rsidR="00620C87" w:rsidRDefault="00241AD7" w:rsidP="00620C87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  <w:lang w:eastAsia="zh-CN"/>
        </w:rPr>
        <w:t xml:space="preserve">   </w:t>
      </w:r>
      <w:r w:rsidR="00620C87">
        <w:rPr>
          <w:sz w:val="28"/>
          <w:szCs w:val="28"/>
          <w:lang w:eastAsia="zh-CN"/>
        </w:rPr>
        <w:t xml:space="preserve">3.10. Педагогический совет является постоянно действующим коллегиальным органом управления, </w:t>
      </w:r>
      <w:r w:rsidR="00620C87">
        <w:rPr>
          <w:sz w:val="28"/>
          <w:szCs w:val="28"/>
        </w:rPr>
        <w:t>рассматривающим основные вопросы образовательного процесса.</w:t>
      </w:r>
    </w:p>
    <w:p w:rsidR="00620C87" w:rsidRDefault="00241AD7" w:rsidP="00620C87">
      <w:pPr>
        <w:widowControl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   </w:t>
      </w:r>
      <w:r w:rsidR="00620C87">
        <w:rPr>
          <w:sz w:val="28"/>
          <w:szCs w:val="28"/>
          <w:lang w:eastAsia="zh-CN"/>
        </w:rPr>
        <w:t>В Педагогический совет входят: заведующий Учреждением, все педагогические работники, работающие в Учреждении на основании трудового договора.</w:t>
      </w:r>
    </w:p>
    <w:p w:rsidR="00620C87" w:rsidRDefault="00241AD7" w:rsidP="00620C87">
      <w:pPr>
        <w:widowControl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   </w:t>
      </w:r>
      <w:r w:rsidR="00620C87">
        <w:rPr>
          <w:sz w:val="28"/>
          <w:szCs w:val="28"/>
          <w:lang w:eastAsia="zh-CN"/>
        </w:rPr>
        <w:t xml:space="preserve">Педагогический совет действует бессрочно, собирается не реже одного раза в квартал. </w:t>
      </w:r>
    </w:p>
    <w:p w:rsidR="00241AD7" w:rsidRDefault="007B55E5" w:rsidP="007B55E5">
      <w:pPr>
        <w:widowControl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   </w:t>
      </w:r>
      <w:r w:rsidR="00620C87">
        <w:rPr>
          <w:sz w:val="28"/>
          <w:szCs w:val="28"/>
          <w:lang w:eastAsia="zh-CN"/>
        </w:rPr>
        <w:t xml:space="preserve">Педагогический совет избирает председателя, который выполняет функции по организации работы совета, и ведет заседания; секретаря, который выполняет функции по фиксации решений Педагогического совета. Заседание Педагогического совета правомочно, если на нем присутствует более половины членов Педагогического совета. </w:t>
      </w:r>
    </w:p>
    <w:p w:rsidR="00620C87" w:rsidRDefault="00241AD7" w:rsidP="007B55E5">
      <w:pPr>
        <w:widowControl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   </w:t>
      </w:r>
      <w:r w:rsidR="00620C87">
        <w:rPr>
          <w:sz w:val="28"/>
          <w:szCs w:val="28"/>
          <w:lang w:eastAsia="zh-CN"/>
        </w:rPr>
        <w:t>3.11. Компетенция Педагогического совета:</w:t>
      </w:r>
    </w:p>
    <w:p w:rsidR="00620C87" w:rsidRDefault="007B55E5" w:rsidP="007B55E5">
      <w:pPr>
        <w:suppressAutoHyphens/>
        <w:autoSpaceDE w:val="0"/>
        <w:autoSpaceDN w:val="0"/>
        <w:adjustRightInd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</w:t>
      </w:r>
      <w:r w:rsidR="00620C87">
        <w:rPr>
          <w:sz w:val="28"/>
          <w:szCs w:val="28"/>
          <w:lang w:eastAsia="zh-CN"/>
        </w:rPr>
        <w:t>определение основных направлений развития Учреждения, повышение качества и эффективности образовательного процесса;</w:t>
      </w:r>
    </w:p>
    <w:p w:rsidR="00620C87" w:rsidRDefault="007B55E5" w:rsidP="007B55E5">
      <w:pPr>
        <w:suppressAutoHyphens/>
        <w:autoSpaceDE w:val="0"/>
        <w:autoSpaceDN w:val="0"/>
        <w:adjustRightInd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</w:t>
      </w:r>
      <w:r w:rsidR="00620C87">
        <w:rPr>
          <w:sz w:val="28"/>
          <w:szCs w:val="28"/>
          <w:lang w:eastAsia="zh-CN"/>
        </w:rPr>
        <w:t>принятие основной образовательной программы Учреждения;</w:t>
      </w:r>
    </w:p>
    <w:p w:rsidR="00620C87" w:rsidRDefault="007B55E5" w:rsidP="007B55E5">
      <w:pPr>
        <w:suppressAutoHyphens/>
        <w:autoSpaceDE w:val="0"/>
        <w:autoSpaceDN w:val="0"/>
        <w:adjustRightInd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</w:t>
      </w:r>
      <w:r w:rsidR="00620C87">
        <w:rPr>
          <w:sz w:val="28"/>
          <w:szCs w:val="28"/>
          <w:lang w:eastAsia="zh-CN"/>
        </w:rPr>
        <w:t>осуществление взаимодействия с родителями (законными представителями) воспитанников по вопросам организации образовательного процесса;</w:t>
      </w:r>
    </w:p>
    <w:p w:rsidR="00620C87" w:rsidRDefault="007B55E5" w:rsidP="007B55E5">
      <w:pPr>
        <w:suppressAutoHyphens/>
        <w:autoSpaceDE w:val="0"/>
        <w:autoSpaceDN w:val="0"/>
        <w:adjustRightInd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</w:t>
      </w:r>
      <w:r w:rsidR="00620C87">
        <w:rPr>
          <w:sz w:val="28"/>
          <w:szCs w:val="28"/>
          <w:lang w:eastAsia="zh-CN"/>
        </w:rPr>
        <w:t>принятие локальных нормативных актов, регламентирующих образовательную деятельность в Учреждении и организацию образовательного процесса: положение о внутренней системе оценки качества образования и др.;</w:t>
      </w:r>
    </w:p>
    <w:p w:rsidR="00620C87" w:rsidRDefault="007B55E5" w:rsidP="007B55E5">
      <w:pPr>
        <w:suppressAutoHyphens/>
        <w:autoSpaceDE w:val="0"/>
        <w:autoSpaceDN w:val="0"/>
        <w:adjustRightInd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</w:t>
      </w:r>
      <w:r w:rsidR="00620C87">
        <w:rPr>
          <w:sz w:val="28"/>
          <w:szCs w:val="28"/>
          <w:lang w:eastAsia="zh-CN"/>
        </w:rPr>
        <w:t>внесение предложений по вопросам изменений и дополнений в Устав и другие локальные акты Учреждения;</w:t>
      </w:r>
    </w:p>
    <w:p w:rsidR="00620C87" w:rsidRDefault="007B55E5" w:rsidP="007B55E5">
      <w:pPr>
        <w:suppressAutoHyphens/>
        <w:autoSpaceDE w:val="0"/>
        <w:autoSpaceDN w:val="0"/>
        <w:adjustRightInd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</w:t>
      </w:r>
      <w:r w:rsidR="00620C87">
        <w:rPr>
          <w:sz w:val="28"/>
          <w:szCs w:val="28"/>
          <w:lang w:eastAsia="zh-CN"/>
        </w:rPr>
        <w:t>внедрение в практику работы Учреждения достижений педагогической науки и передового педагогического опыта;</w:t>
      </w:r>
    </w:p>
    <w:p w:rsidR="00620C87" w:rsidRDefault="007B55E5" w:rsidP="007B55E5">
      <w:pPr>
        <w:suppressAutoHyphens/>
        <w:autoSpaceDE w:val="0"/>
        <w:autoSpaceDN w:val="0"/>
        <w:adjustRightInd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</w:t>
      </w:r>
      <w:r w:rsidR="00620C87">
        <w:rPr>
          <w:sz w:val="28"/>
          <w:szCs w:val="28"/>
          <w:lang w:eastAsia="zh-CN"/>
        </w:rPr>
        <w:t>решение иных вопросов по организации образовательной деятельности.</w:t>
      </w:r>
    </w:p>
    <w:p w:rsidR="00620C87" w:rsidRDefault="00241AD7" w:rsidP="007B55E5">
      <w:pPr>
        <w:widowControl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   </w:t>
      </w:r>
      <w:r w:rsidR="00620C87">
        <w:rPr>
          <w:sz w:val="28"/>
          <w:szCs w:val="28"/>
          <w:lang w:eastAsia="zh-CN"/>
        </w:rPr>
        <w:t>3.12. Решения Педагогического совета принимаются открытым голосованием простым большинством голосов присутствующих на заседании. В случае равенства голосов решающим является голос председателя.</w:t>
      </w:r>
    </w:p>
    <w:p w:rsidR="00241AD7" w:rsidRDefault="007B55E5" w:rsidP="007B55E5">
      <w:pPr>
        <w:tabs>
          <w:tab w:val="num" w:pos="567"/>
        </w:tabs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3.13.</w:t>
      </w:r>
      <w:r w:rsidR="00D93343" w:rsidRPr="005D25DA">
        <w:rPr>
          <w:sz w:val="28"/>
          <w:szCs w:val="28"/>
        </w:rPr>
        <w:t>В целях учета мнения роди</w:t>
      </w:r>
      <w:r>
        <w:rPr>
          <w:sz w:val="28"/>
          <w:szCs w:val="28"/>
        </w:rPr>
        <w:t>телей (законных представителей)</w:t>
      </w:r>
    </w:p>
    <w:p w:rsidR="00241AD7" w:rsidRDefault="007B55E5" w:rsidP="007B55E5">
      <w:pPr>
        <w:tabs>
          <w:tab w:val="num" w:pos="567"/>
        </w:tabs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93343" w:rsidRPr="005D25DA">
        <w:rPr>
          <w:sz w:val="28"/>
          <w:szCs w:val="28"/>
        </w:rPr>
        <w:t>воспитанников и педагогических работников по вопросам управления</w:t>
      </w:r>
    </w:p>
    <w:p w:rsidR="00241AD7" w:rsidRDefault="00FB19F6" w:rsidP="007B55E5">
      <w:pPr>
        <w:tabs>
          <w:tab w:val="num" w:pos="567"/>
        </w:tabs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Учреждением и при принятии Учреждением</w:t>
      </w:r>
      <w:r w:rsidR="00D93343" w:rsidRPr="005D25DA">
        <w:rPr>
          <w:sz w:val="28"/>
          <w:szCs w:val="28"/>
        </w:rPr>
        <w:t xml:space="preserve"> локальных нормативных актов,</w:t>
      </w:r>
    </w:p>
    <w:p w:rsidR="00241AD7" w:rsidRDefault="00D93343" w:rsidP="007B55E5">
      <w:pPr>
        <w:tabs>
          <w:tab w:val="num" w:pos="567"/>
        </w:tabs>
        <w:ind w:left="426" w:hanging="426"/>
        <w:jc w:val="both"/>
        <w:rPr>
          <w:sz w:val="28"/>
          <w:szCs w:val="28"/>
        </w:rPr>
      </w:pPr>
      <w:r w:rsidRPr="005D25DA">
        <w:rPr>
          <w:sz w:val="28"/>
          <w:szCs w:val="28"/>
        </w:rPr>
        <w:t xml:space="preserve"> затрагивающих их права и </w:t>
      </w:r>
      <w:r w:rsidR="00FB19F6">
        <w:rPr>
          <w:sz w:val="28"/>
          <w:szCs w:val="28"/>
        </w:rPr>
        <w:t>законные интересы, в Учреждении</w:t>
      </w:r>
      <w:r w:rsidRPr="005D25DA">
        <w:rPr>
          <w:sz w:val="28"/>
          <w:szCs w:val="28"/>
        </w:rPr>
        <w:t xml:space="preserve"> могут быть</w:t>
      </w:r>
    </w:p>
    <w:p w:rsidR="00241AD7" w:rsidRDefault="00D93343" w:rsidP="007B55E5">
      <w:pPr>
        <w:tabs>
          <w:tab w:val="num" w:pos="567"/>
        </w:tabs>
        <w:ind w:left="426" w:hanging="426"/>
        <w:jc w:val="both"/>
        <w:rPr>
          <w:sz w:val="28"/>
          <w:szCs w:val="28"/>
        </w:rPr>
      </w:pPr>
      <w:r w:rsidRPr="005D25DA">
        <w:rPr>
          <w:sz w:val="28"/>
          <w:szCs w:val="28"/>
        </w:rPr>
        <w:t xml:space="preserve"> созданы советы родителей (законных представителей) воспитанников,</w:t>
      </w:r>
    </w:p>
    <w:p w:rsidR="00D93343" w:rsidRPr="005D25DA" w:rsidRDefault="00D93343" w:rsidP="007B55E5">
      <w:pPr>
        <w:tabs>
          <w:tab w:val="num" w:pos="567"/>
        </w:tabs>
        <w:ind w:left="426" w:hanging="426"/>
        <w:jc w:val="both"/>
        <w:rPr>
          <w:b/>
          <w:sz w:val="28"/>
          <w:szCs w:val="28"/>
        </w:rPr>
      </w:pPr>
      <w:r w:rsidRPr="005D25DA">
        <w:rPr>
          <w:sz w:val="28"/>
          <w:szCs w:val="28"/>
        </w:rPr>
        <w:t xml:space="preserve"> представительные органы работников.</w:t>
      </w:r>
    </w:p>
    <w:p w:rsidR="00D93343" w:rsidRPr="005D25DA" w:rsidRDefault="00D93343" w:rsidP="007B55E5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620C87" w:rsidRPr="00FB19F6" w:rsidRDefault="00620C87" w:rsidP="00FB19F6">
      <w:pPr>
        <w:pStyle w:val="a5"/>
        <w:jc w:val="both"/>
        <w:rPr>
          <w:rFonts w:ascii="Times New Roman" w:hAnsi="Times New Roman"/>
          <w:sz w:val="28"/>
          <w:szCs w:val="28"/>
          <w:highlight w:val="yellow"/>
        </w:rPr>
      </w:pPr>
      <w:r w:rsidRPr="00FB19F6">
        <w:rPr>
          <w:rFonts w:ascii="Times New Roman" w:hAnsi="Times New Roman"/>
          <w:b/>
          <w:color w:val="000000"/>
          <w:sz w:val="28"/>
          <w:szCs w:val="28"/>
        </w:rPr>
        <w:t xml:space="preserve">4.Финансовое обеспечение оказываемых муниципальных услуг и имущество Учреждения </w:t>
      </w:r>
    </w:p>
    <w:p w:rsidR="00241AD7" w:rsidRDefault="00241AD7" w:rsidP="00241AD7">
      <w:pPr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</w:t>
      </w:r>
    </w:p>
    <w:p w:rsidR="00620C87" w:rsidRDefault="00241AD7" w:rsidP="00241AD7">
      <w:pPr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</w:t>
      </w:r>
      <w:r w:rsidR="00620C87">
        <w:rPr>
          <w:sz w:val="28"/>
          <w:szCs w:val="28"/>
        </w:rPr>
        <w:t>4.1Финансовое обеспечение оказания муниципальных услуг в сфере дошкольного образования осуществляется в соответствии с законодательством Российской Федерации, Республики Коми и муниципальными правовыми актами.</w:t>
      </w:r>
    </w:p>
    <w:p w:rsidR="00620C87" w:rsidRDefault="00241AD7" w:rsidP="00241A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20C87">
        <w:rPr>
          <w:sz w:val="28"/>
          <w:szCs w:val="28"/>
        </w:rPr>
        <w:t>4.2.Финансово - хозяйственная деятельность Учреждения осуществляется в соответствии с планом финансово-хозяйственной деятельности, который составляет</w:t>
      </w:r>
      <w:r w:rsidR="00FB19F6">
        <w:rPr>
          <w:sz w:val="28"/>
          <w:szCs w:val="28"/>
        </w:rPr>
        <w:t>ся Учреждением и  утверждается У</w:t>
      </w:r>
      <w:r w:rsidR="00620C87">
        <w:rPr>
          <w:sz w:val="28"/>
          <w:szCs w:val="28"/>
        </w:rPr>
        <w:t>чредителем в установленном порядке.</w:t>
      </w:r>
    </w:p>
    <w:p w:rsidR="00977912" w:rsidRDefault="00241AD7" w:rsidP="00241A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20C87">
        <w:rPr>
          <w:sz w:val="28"/>
          <w:szCs w:val="28"/>
        </w:rPr>
        <w:t>4.3.Финансиров</w:t>
      </w:r>
      <w:r w:rsidR="00FB19F6">
        <w:rPr>
          <w:sz w:val="28"/>
          <w:szCs w:val="28"/>
        </w:rPr>
        <w:t>ание Учреждения осуществляется У</w:t>
      </w:r>
      <w:r w:rsidR="00620C87">
        <w:rPr>
          <w:sz w:val="28"/>
          <w:szCs w:val="28"/>
        </w:rPr>
        <w:t xml:space="preserve">чредителем в соответствии с муниципальным заданием. </w:t>
      </w:r>
    </w:p>
    <w:p w:rsidR="00620C87" w:rsidRDefault="00241AD7" w:rsidP="00241A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20C87">
        <w:rPr>
          <w:sz w:val="28"/>
          <w:szCs w:val="28"/>
        </w:rPr>
        <w:t>4.</w:t>
      </w:r>
      <w:r w:rsidR="00EA5D79">
        <w:rPr>
          <w:sz w:val="28"/>
          <w:szCs w:val="28"/>
        </w:rPr>
        <w:t>4</w:t>
      </w:r>
      <w:r w:rsidR="00620C87">
        <w:rPr>
          <w:sz w:val="28"/>
          <w:szCs w:val="28"/>
        </w:rPr>
        <w:t>.Крупная сделка может быть совершена Учреждением  толь</w:t>
      </w:r>
      <w:r w:rsidR="00FB19F6">
        <w:rPr>
          <w:sz w:val="28"/>
          <w:szCs w:val="28"/>
        </w:rPr>
        <w:t>ко с предварительного согласия У</w:t>
      </w:r>
      <w:r w:rsidR="00620C87">
        <w:rPr>
          <w:sz w:val="28"/>
          <w:szCs w:val="28"/>
        </w:rPr>
        <w:t xml:space="preserve">чредителя. Учреждение не вправе размещать денежные средства на депозитах в кредитных организациях, а также совершать сделки с ценными бумагами, если иное не предусмотрено федеральными законами. </w:t>
      </w:r>
    </w:p>
    <w:p w:rsidR="00620C87" w:rsidRDefault="00241AD7" w:rsidP="00620C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20C87">
        <w:rPr>
          <w:sz w:val="28"/>
          <w:szCs w:val="28"/>
        </w:rPr>
        <w:t>4.</w:t>
      </w:r>
      <w:r w:rsidR="00EA5D79">
        <w:rPr>
          <w:sz w:val="28"/>
          <w:szCs w:val="28"/>
        </w:rPr>
        <w:t>5</w:t>
      </w:r>
      <w:r w:rsidR="00620C87">
        <w:rPr>
          <w:sz w:val="28"/>
          <w:szCs w:val="28"/>
        </w:rPr>
        <w:t xml:space="preserve">.Имущество Учреждения закрепляется за ним на праве оперативного управления. </w:t>
      </w:r>
    </w:p>
    <w:p w:rsidR="00620C87" w:rsidRDefault="00241AD7" w:rsidP="00241A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20C87">
        <w:rPr>
          <w:sz w:val="28"/>
          <w:szCs w:val="28"/>
        </w:rPr>
        <w:t>4.</w:t>
      </w:r>
      <w:r w:rsidR="00EA5D79">
        <w:rPr>
          <w:sz w:val="28"/>
          <w:szCs w:val="28"/>
        </w:rPr>
        <w:t>6</w:t>
      </w:r>
      <w:r w:rsidR="00620C87">
        <w:rPr>
          <w:sz w:val="28"/>
          <w:szCs w:val="28"/>
        </w:rPr>
        <w:t>.Земельный участок, необходимый Учреждению для исполнения муниципального задания, предоставляется ему на праве постоянного (бессрочного) пользования.</w:t>
      </w:r>
    </w:p>
    <w:p w:rsidR="00620C87" w:rsidRDefault="00241AD7" w:rsidP="00241A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A5D79">
        <w:rPr>
          <w:sz w:val="28"/>
          <w:szCs w:val="28"/>
        </w:rPr>
        <w:t>4.7</w:t>
      </w:r>
      <w:r w:rsidR="00620C87">
        <w:rPr>
          <w:sz w:val="28"/>
          <w:szCs w:val="28"/>
        </w:rPr>
        <w:t>.Учре</w:t>
      </w:r>
      <w:r w:rsidR="00FB19F6">
        <w:rPr>
          <w:sz w:val="28"/>
          <w:szCs w:val="28"/>
        </w:rPr>
        <w:t>ждение без согласия У</w:t>
      </w:r>
      <w:r w:rsidR="00620C87">
        <w:rPr>
          <w:sz w:val="28"/>
          <w:szCs w:val="28"/>
        </w:rPr>
        <w:t>чредителя не вправе распоряжаться особо ценным движимым и</w:t>
      </w:r>
      <w:r w:rsidR="00A3791F">
        <w:rPr>
          <w:sz w:val="28"/>
          <w:szCs w:val="28"/>
        </w:rPr>
        <w:t>муществом, закрепленным за ним у</w:t>
      </w:r>
      <w:r w:rsidR="00620C87">
        <w:rPr>
          <w:sz w:val="28"/>
          <w:szCs w:val="28"/>
        </w:rPr>
        <w:t>чредителем, или приобретенным Учреждением з</w:t>
      </w:r>
      <w:r w:rsidR="00FB19F6">
        <w:rPr>
          <w:sz w:val="28"/>
          <w:szCs w:val="28"/>
        </w:rPr>
        <w:t>а счет средств, выделенных ему У</w:t>
      </w:r>
      <w:r w:rsidR="00620C87">
        <w:rPr>
          <w:sz w:val="28"/>
          <w:szCs w:val="28"/>
        </w:rPr>
        <w:t>чредителем на приобретение такого имущества, а также недвижимым имуществом.</w:t>
      </w:r>
    </w:p>
    <w:p w:rsidR="00620C87" w:rsidRDefault="00241AD7" w:rsidP="00241A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A5D79">
        <w:rPr>
          <w:sz w:val="28"/>
          <w:szCs w:val="28"/>
        </w:rPr>
        <w:t>4.8</w:t>
      </w:r>
      <w:r w:rsidR="00620C87">
        <w:rPr>
          <w:sz w:val="28"/>
          <w:szCs w:val="28"/>
        </w:rPr>
        <w:t xml:space="preserve">.Остальным находящимся на праве оперативного управления имуществом Учреждение вправе распоряжаться самостоятельно, если иное не предусмотрено </w:t>
      </w:r>
      <w:r w:rsidR="00977912">
        <w:rPr>
          <w:sz w:val="28"/>
          <w:szCs w:val="28"/>
        </w:rPr>
        <w:t>действующим законодательством</w:t>
      </w:r>
      <w:r w:rsidR="00620C87">
        <w:rPr>
          <w:sz w:val="28"/>
          <w:szCs w:val="28"/>
        </w:rPr>
        <w:t>. До принятия решения об отнесении имущества к категории особо ценного движимого иму</w:t>
      </w:r>
      <w:r w:rsidR="00A3791F">
        <w:rPr>
          <w:sz w:val="28"/>
          <w:szCs w:val="28"/>
        </w:rPr>
        <w:t>щества Учреждение без согласия у</w:t>
      </w:r>
      <w:r w:rsidR="00620C87">
        <w:rPr>
          <w:sz w:val="28"/>
          <w:szCs w:val="28"/>
        </w:rPr>
        <w:t>чредителя не вправе распоряжаться движимым и</w:t>
      </w:r>
      <w:r w:rsidR="00A3791F">
        <w:rPr>
          <w:sz w:val="28"/>
          <w:szCs w:val="28"/>
        </w:rPr>
        <w:t>муществом, закрепленным за ни</w:t>
      </w:r>
      <w:r w:rsidR="00FB19F6">
        <w:rPr>
          <w:sz w:val="28"/>
          <w:szCs w:val="28"/>
        </w:rPr>
        <w:t>м У</w:t>
      </w:r>
      <w:r w:rsidR="00620C87">
        <w:rPr>
          <w:sz w:val="28"/>
          <w:szCs w:val="28"/>
        </w:rPr>
        <w:t>чредителем или приобретенным учреждением з</w:t>
      </w:r>
      <w:r w:rsidR="00FB19F6">
        <w:rPr>
          <w:sz w:val="28"/>
          <w:szCs w:val="28"/>
        </w:rPr>
        <w:t>а счет средств, выделенных ему У</w:t>
      </w:r>
      <w:r w:rsidR="00620C87">
        <w:rPr>
          <w:sz w:val="28"/>
          <w:szCs w:val="28"/>
        </w:rPr>
        <w:t>чредителем на приобретение этого имущества.</w:t>
      </w:r>
    </w:p>
    <w:p w:rsidR="00620C87" w:rsidRDefault="00241AD7" w:rsidP="00241A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A5D79">
        <w:rPr>
          <w:sz w:val="28"/>
          <w:szCs w:val="28"/>
        </w:rPr>
        <w:t>4.9</w:t>
      </w:r>
      <w:r w:rsidR="00620C87">
        <w:rPr>
          <w:sz w:val="28"/>
          <w:szCs w:val="28"/>
        </w:rPr>
        <w:t>.Учреждение отвечает по своим обязательствам всем находящимся у него на праве оперативного управления имуществом, к</w:t>
      </w:r>
      <w:r w:rsidR="00A3791F">
        <w:rPr>
          <w:sz w:val="28"/>
          <w:szCs w:val="28"/>
        </w:rPr>
        <w:t>ак закрепленны</w:t>
      </w:r>
      <w:r w:rsidR="00FB19F6">
        <w:rPr>
          <w:sz w:val="28"/>
          <w:szCs w:val="28"/>
        </w:rPr>
        <w:t>м за Учреждением У</w:t>
      </w:r>
      <w:r w:rsidR="00620C87">
        <w:rPr>
          <w:sz w:val="28"/>
          <w:szCs w:val="28"/>
        </w:rPr>
        <w:t>чредителем, так и приобретенным за счет доходов, полученных от приносящей доход деятельности, за исключением особо ценного движимого имущества</w:t>
      </w:r>
      <w:r w:rsidR="00FB19F6">
        <w:rPr>
          <w:sz w:val="28"/>
          <w:szCs w:val="28"/>
        </w:rPr>
        <w:t>, закрепленного за Учреждением У</w:t>
      </w:r>
      <w:r w:rsidR="00620C87">
        <w:rPr>
          <w:sz w:val="28"/>
          <w:szCs w:val="28"/>
        </w:rPr>
        <w:t xml:space="preserve">чредителем или приобретенного </w:t>
      </w:r>
      <w:r w:rsidR="00FB19F6">
        <w:rPr>
          <w:sz w:val="28"/>
          <w:szCs w:val="28"/>
        </w:rPr>
        <w:t>Учреждением за счет выделенных У</w:t>
      </w:r>
      <w:r w:rsidR="00620C87">
        <w:rPr>
          <w:sz w:val="28"/>
          <w:szCs w:val="28"/>
        </w:rPr>
        <w:t>чредителем средств, а также недвижимого имущества. Учредитель не несет ответственности по обязательствам Учреждения.</w:t>
      </w:r>
    </w:p>
    <w:p w:rsidR="00241AD7" w:rsidRDefault="00241AD7" w:rsidP="00241AD7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</w:t>
      </w:r>
      <w:r w:rsidR="00620C87">
        <w:rPr>
          <w:sz w:val="28"/>
          <w:szCs w:val="28"/>
        </w:rPr>
        <w:t>4.1</w:t>
      </w:r>
      <w:r w:rsidR="00EA5D79">
        <w:rPr>
          <w:sz w:val="28"/>
          <w:szCs w:val="28"/>
        </w:rPr>
        <w:t>0</w:t>
      </w:r>
      <w:r w:rsidR="00620C87">
        <w:rPr>
          <w:sz w:val="28"/>
          <w:szCs w:val="28"/>
        </w:rPr>
        <w:t>.</w:t>
      </w:r>
      <w:r w:rsidR="00620C87">
        <w:rPr>
          <w:color w:val="000000"/>
          <w:sz w:val="28"/>
          <w:szCs w:val="28"/>
        </w:rPr>
        <w:t>Источником формирования имущества и финансовых ресурсов Учреждения являются:</w:t>
      </w:r>
    </w:p>
    <w:p w:rsidR="00620C87" w:rsidRDefault="00241AD7" w:rsidP="00241AD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620C87">
        <w:rPr>
          <w:color w:val="000000"/>
          <w:sz w:val="28"/>
          <w:szCs w:val="28"/>
        </w:rPr>
        <w:t>имущество, закрепленное за Учреждением на праве оперативного управления;</w:t>
      </w:r>
    </w:p>
    <w:p w:rsidR="00620C87" w:rsidRDefault="00241AD7" w:rsidP="00241AD7">
      <w:pPr>
        <w:widowControl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620C87">
        <w:rPr>
          <w:color w:val="000000"/>
          <w:sz w:val="28"/>
          <w:szCs w:val="28"/>
        </w:rPr>
        <w:t>средства бюджета (субсидии) в пределах выделенных бюджетных ассигнований;</w:t>
      </w:r>
    </w:p>
    <w:p w:rsidR="00620C87" w:rsidRDefault="00241AD7" w:rsidP="00241AD7">
      <w:pPr>
        <w:widowControl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620C87">
        <w:rPr>
          <w:color w:val="000000"/>
          <w:sz w:val="28"/>
          <w:szCs w:val="28"/>
        </w:rPr>
        <w:t>добровольные взносы и пожертвования;</w:t>
      </w:r>
    </w:p>
    <w:p w:rsidR="00620C87" w:rsidRDefault="00241AD7" w:rsidP="00241AD7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20C87">
        <w:rPr>
          <w:sz w:val="28"/>
          <w:szCs w:val="28"/>
        </w:rPr>
        <w:t>иные источники, не противоречащие действующему законодательству Российской Федерации.</w:t>
      </w:r>
    </w:p>
    <w:p w:rsidR="00620C87" w:rsidRDefault="00241AD7" w:rsidP="00241A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20C87">
        <w:rPr>
          <w:sz w:val="28"/>
          <w:szCs w:val="28"/>
        </w:rPr>
        <w:t>4.1</w:t>
      </w:r>
      <w:r w:rsidR="00EA5D79">
        <w:rPr>
          <w:sz w:val="28"/>
          <w:szCs w:val="28"/>
        </w:rPr>
        <w:t>1</w:t>
      </w:r>
      <w:r w:rsidR="00620C87">
        <w:rPr>
          <w:sz w:val="28"/>
          <w:szCs w:val="28"/>
        </w:rPr>
        <w:t>.Учреждение вправе привлекать в порядке, установленном законодательством Российской Федерации, дополнительные финансовые средства за счет предоставления платных дополнительных образовательных и иных предусмотренных уставом услуг,  а также за счет добровольных пожертвований и целевых взносов физических и (или) юридических лиц, в том числе иностранных граждан и (или) иностранных юридических лиц. Учреждение вправе вести в соответствии с законодательством Российской Федерации приносящую доход деятельно</w:t>
      </w:r>
      <w:r w:rsidR="00A3791F">
        <w:rPr>
          <w:sz w:val="28"/>
          <w:szCs w:val="28"/>
        </w:rPr>
        <w:t>сть, предусмотренную настоящим У</w:t>
      </w:r>
      <w:r w:rsidR="00620C87">
        <w:rPr>
          <w:sz w:val="28"/>
          <w:szCs w:val="28"/>
        </w:rPr>
        <w:t>ставом.</w:t>
      </w:r>
    </w:p>
    <w:p w:rsidR="00620C87" w:rsidRDefault="00241AD7" w:rsidP="00620C87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20C87">
        <w:rPr>
          <w:sz w:val="28"/>
          <w:szCs w:val="28"/>
        </w:rPr>
        <w:t>4.1</w:t>
      </w:r>
      <w:r w:rsidR="00EA5D79">
        <w:rPr>
          <w:sz w:val="28"/>
          <w:szCs w:val="28"/>
        </w:rPr>
        <w:t>2</w:t>
      </w:r>
      <w:r w:rsidR="00620C87">
        <w:rPr>
          <w:sz w:val="28"/>
          <w:szCs w:val="28"/>
        </w:rPr>
        <w:t xml:space="preserve">.Привлечение Учреждением дополнительных средств не влечет за собой снижения размеров его </w:t>
      </w:r>
      <w:r w:rsidR="00FB19F6">
        <w:rPr>
          <w:sz w:val="28"/>
          <w:szCs w:val="28"/>
        </w:rPr>
        <w:t>финансирования за счет средств У</w:t>
      </w:r>
      <w:r w:rsidR="00620C87">
        <w:rPr>
          <w:sz w:val="28"/>
          <w:szCs w:val="28"/>
        </w:rPr>
        <w:t>чредителя.</w:t>
      </w:r>
    </w:p>
    <w:p w:rsidR="00620C87" w:rsidRDefault="00241AD7" w:rsidP="00620C87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20C87">
        <w:rPr>
          <w:sz w:val="28"/>
          <w:szCs w:val="28"/>
        </w:rPr>
        <w:t>4.1</w:t>
      </w:r>
      <w:r w:rsidR="00EA5D79">
        <w:rPr>
          <w:sz w:val="28"/>
          <w:szCs w:val="28"/>
        </w:rPr>
        <w:t>3</w:t>
      </w:r>
      <w:r w:rsidR="00620C87">
        <w:rPr>
          <w:sz w:val="28"/>
          <w:szCs w:val="28"/>
        </w:rPr>
        <w:t>.Финансовые и материальные средства У</w:t>
      </w:r>
      <w:r w:rsidR="00FB19F6">
        <w:rPr>
          <w:sz w:val="28"/>
          <w:szCs w:val="28"/>
        </w:rPr>
        <w:t>чреждения, закрепленные за ним У</w:t>
      </w:r>
      <w:r w:rsidR="00620C87">
        <w:rPr>
          <w:sz w:val="28"/>
          <w:szCs w:val="28"/>
        </w:rPr>
        <w:t>чредителем, используются им в соответстви</w:t>
      </w:r>
      <w:r w:rsidR="00FB19F6">
        <w:rPr>
          <w:sz w:val="28"/>
          <w:szCs w:val="28"/>
        </w:rPr>
        <w:t>и с У</w:t>
      </w:r>
      <w:r w:rsidR="00620C87">
        <w:rPr>
          <w:sz w:val="28"/>
          <w:szCs w:val="28"/>
        </w:rPr>
        <w:t>ставом и изъятию не подлежат, если иное не предусмотрено законодательством Российской Федерации.</w:t>
      </w:r>
    </w:p>
    <w:p w:rsidR="00620C87" w:rsidRDefault="00241AD7" w:rsidP="00241A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20C87">
        <w:rPr>
          <w:sz w:val="28"/>
          <w:szCs w:val="28"/>
        </w:rPr>
        <w:t>4.1</w:t>
      </w:r>
      <w:r w:rsidR="00EA5D79">
        <w:rPr>
          <w:sz w:val="28"/>
          <w:szCs w:val="28"/>
        </w:rPr>
        <w:t>4</w:t>
      </w:r>
      <w:r w:rsidR="00620C87">
        <w:rPr>
          <w:sz w:val="28"/>
          <w:szCs w:val="28"/>
        </w:rPr>
        <w:t>.Учреждение вправе сверх установленного муниципального задания, а также в случаях, определенных федеральными законами в пределах установленного муниципального задания выполнять работы, оказывать услуги, относящиеся к его основным видам деятельно</w:t>
      </w:r>
      <w:r w:rsidR="00A3791F">
        <w:rPr>
          <w:sz w:val="28"/>
          <w:szCs w:val="28"/>
        </w:rPr>
        <w:t>сти, предусмотренным настоящим У</w:t>
      </w:r>
      <w:r w:rsidR="00620C87">
        <w:rPr>
          <w:sz w:val="28"/>
          <w:szCs w:val="28"/>
        </w:rPr>
        <w:t>ставом, для граждан и юридических лиц за плату и на одинаковых при оказании одних  и тех же услуг условиях.</w:t>
      </w:r>
    </w:p>
    <w:p w:rsidR="00620C87" w:rsidRDefault="00241AD7" w:rsidP="00241A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20C87">
        <w:rPr>
          <w:sz w:val="28"/>
          <w:szCs w:val="28"/>
        </w:rPr>
        <w:t>4.1</w:t>
      </w:r>
      <w:r w:rsidR="00EA5D79">
        <w:rPr>
          <w:sz w:val="28"/>
          <w:szCs w:val="28"/>
        </w:rPr>
        <w:t>5</w:t>
      </w:r>
      <w:r w:rsidR="00620C87">
        <w:rPr>
          <w:sz w:val="28"/>
          <w:szCs w:val="28"/>
        </w:rPr>
        <w:t>.Учреждение вправе осуществлять иные виды деятельности, не являющиеся основными видами деятельности лишь постольку, поскольку это служит достижению целей, ради которых оно создано. Доход от указанной деятельности используется Учреждением в соответствии с уставными целями.</w:t>
      </w:r>
    </w:p>
    <w:p w:rsidR="00620C87" w:rsidRDefault="00241AD7" w:rsidP="00620C87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20C87">
        <w:rPr>
          <w:sz w:val="28"/>
          <w:szCs w:val="28"/>
        </w:rPr>
        <w:t>4.1</w:t>
      </w:r>
      <w:r w:rsidR="00EA5D79">
        <w:rPr>
          <w:sz w:val="28"/>
          <w:szCs w:val="28"/>
        </w:rPr>
        <w:t>6</w:t>
      </w:r>
      <w:r w:rsidR="00620C87">
        <w:rPr>
          <w:sz w:val="28"/>
          <w:szCs w:val="28"/>
        </w:rPr>
        <w:t>.Учреждению запрещено совершать сделки, возможными последствиями которых является отчуждение или обременение имущества, закрепленного за Учреждением, или имущества, приобретенного за счет средств, выделенных Учреждению.</w:t>
      </w:r>
    </w:p>
    <w:p w:rsidR="00620C87" w:rsidRDefault="00241AD7" w:rsidP="00620C87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20C87">
        <w:rPr>
          <w:sz w:val="28"/>
          <w:szCs w:val="28"/>
        </w:rPr>
        <w:t>4.</w:t>
      </w:r>
      <w:r w:rsidR="00EA5D79">
        <w:rPr>
          <w:sz w:val="28"/>
          <w:szCs w:val="28"/>
        </w:rPr>
        <w:t>17</w:t>
      </w:r>
      <w:r w:rsidR="00620C87">
        <w:rPr>
          <w:sz w:val="28"/>
          <w:szCs w:val="28"/>
        </w:rPr>
        <w:t>.</w:t>
      </w:r>
      <w:r w:rsidR="00EA5D79">
        <w:rPr>
          <w:sz w:val="28"/>
          <w:szCs w:val="28"/>
        </w:rPr>
        <w:t xml:space="preserve"> </w:t>
      </w:r>
      <w:r w:rsidR="00620C87">
        <w:rPr>
          <w:sz w:val="28"/>
          <w:szCs w:val="28"/>
        </w:rPr>
        <w:t>В интересах достижения це</w:t>
      </w:r>
      <w:r w:rsidR="00A3791F">
        <w:rPr>
          <w:sz w:val="28"/>
          <w:szCs w:val="28"/>
        </w:rPr>
        <w:t>лей, предусмотренных настоящим У</w:t>
      </w:r>
      <w:r w:rsidR="00620C87">
        <w:rPr>
          <w:sz w:val="28"/>
          <w:szCs w:val="28"/>
        </w:rPr>
        <w:t>ставом, Учреждение может создавать другие некоммерческие организации и вступать в ассоциации и союзы.</w:t>
      </w:r>
    </w:p>
    <w:p w:rsidR="00620C87" w:rsidRDefault="00620C87" w:rsidP="00620C87">
      <w:pPr>
        <w:ind w:firstLine="540"/>
        <w:jc w:val="both"/>
        <w:rPr>
          <w:sz w:val="28"/>
          <w:szCs w:val="28"/>
        </w:rPr>
      </w:pPr>
    </w:p>
    <w:p w:rsidR="00620C87" w:rsidRDefault="00620C87" w:rsidP="00620C87">
      <w:pPr>
        <w:jc w:val="both"/>
        <w:rPr>
          <w:b/>
          <w:sz w:val="28"/>
          <w:szCs w:val="28"/>
          <w:lang w:eastAsia="zh-CN"/>
        </w:rPr>
      </w:pPr>
      <w:r>
        <w:rPr>
          <w:b/>
          <w:color w:val="000000"/>
          <w:sz w:val="28"/>
          <w:szCs w:val="28"/>
        </w:rPr>
        <w:t>5. Локальные нормативные акты Учреждения.</w:t>
      </w:r>
    </w:p>
    <w:p w:rsidR="00620C87" w:rsidRDefault="00620C87" w:rsidP="00620C87">
      <w:pPr>
        <w:widowControl w:val="0"/>
        <w:suppressAutoHyphens/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</w:t>
      </w:r>
    </w:p>
    <w:p w:rsidR="00620C87" w:rsidRDefault="00241AD7" w:rsidP="00620C87">
      <w:pPr>
        <w:widowControl w:val="0"/>
        <w:suppressAutoHyphens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20C87">
        <w:rPr>
          <w:color w:val="000000"/>
          <w:sz w:val="28"/>
          <w:szCs w:val="28"/>
        </w:rPr>
        <w:t>5.1.</w:t>
      </w:r>
      <w:r w:rsidR="00A3791F">
        <w:rPr>
          <w:sz w:val="28"/>
          <w:szCs w:val="28"/>
        </w:rPr>
        <w:t xml:space="preserve"> Учреждение</w:t>
      </w:r>
      <w:r w:rsidR="00620C87">
        <w:rPr>
          <w:sz w:val="28"/>
          <w:szCs w:val="28"/>
        </w:rPr>
        <w:t xml:space="preserve"> принимает локальные нормативные акты, содержащие нормы, регулирующие образовательные отношения и иную деятельность, осуществляемую Учреждением, в пределах своей компетенции в соответствии с законодательством Российской Федерации.</w:t>
      </w:r>
    </w:p>
    <w:p w:rsidR="00620C87" w:rsidRDefault="00241AD7" w:rsidP="00620C87">
      <w:pPr>
        <w:widowControl w:val="0"/>
        <w:suppressAutoHyphens/>
        <w:autoSpaceDE w:val="0"/>
        <w:autoSpaceDN w:val="0"/>
        <w:adjustRightInd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   </w:t>
      </w:r>
      <w:r w:rsidR="00620C87">
        <w:rPr>
          <w:sz w:val="28"/>
          <w:szCs w:val="28"/>
          <w:lang w:eastAsia="zh-CN"/>
        </w:rPr>
        <w:t xml:space="preserve">5.2. Виды локальных нормативных актов для обеспечения уставной деятельности Учреждения: </w:t>
      </w:r>
    </w:p>
    <w:p w:rsidR="00241AD7" w:rsidRDefault="00620C87" w:rsidP="00241AD7">
      <w:pPr>
        <w:widowControl w:val="0"/>
        <w:suppressAutoHyphens/>
        <w:autoSpaceDE w:val="0"/>
        <w:autoSpaceDN w:val="0"/>
        <w:adjustRightInd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 положения;</w:t>
      </w:r>
    </w:p>
    <w:p w:rsidR="00620C87" w:rsidRDefault="00620C87" w:rsidP="00241AD7">
      <w:pPr>
        <w:widowControl w:val="0"/>
        <w:suppressAutoHyphens/>
        <w:autoSpaceDE w:val="0"/>
        <w:autoSpaceDN w:val="0"/>
        <w:adjustRightInd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 инструкции;</w:t>
      </w:r>
    </w:p>
    <w:p w:rsidR="00620C87" w:rsidRDefault="00620C87" w:rsidP="00241AD7">
      <w:pPr>
        <w:widowControl w:val="0"/>
        <w:suppressAutoHyphens/>
        <w:autoSpaceDE w:val="0"/>
        <w:autoSpaceDN w:val="0"/>
        <w:adjustRightInd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 правила;</w:t>
      </w:r>
    </w:p>
    <w:p w:rsidR="00241AD7" w:rsidRDefault="00620C87" w:rsidP="00241AD7">
      <w:pPr>
        <w:widowControl w:val="0"/>
        <w:suppressAutoHyphens/>
        <w:autoSpaceDE w:val="0"/>
        <w:autoSpaceDN w:val="0"/>
        <w:adjustRightInd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 порядок;</w:t>
      </w:r>
    </w:p>
    <w:p w:rsidR="00241AD7" w:rsidRDefault="00620C87" w:rsidP="00241AD7">
      <w:pPr>
        <w:widowControl w:val="0"/>
        <w:suppressAutoHyphens/>
        <w:autoSpaceDE w:val="0"/>
        <w:autoSpaceDN w:val="0"/>
        <w:adjustRightInd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 иные локальные нормативные акты, принятые в установленном порядке и в рамках</w:t>
      </w:r>
      <w:r w:rsidR="00241AD7">
        <w:rPr>
          <w:sz w:val="28"/>
          <w:szCs w:val="28"/>
          <w:lang w:eastAsia="zh-CN"/>
        </w:rPr>
        <w:t>,</w:t>
      </w:r>
      <w:r>
        <w:rPr>
          <w:sz w:val="28"/>
          <w:szCs w:val="28"/>
          <w:lang w:eastAsia="zh-CN"/>
        </w:rPr>
        <w:t xml:space="preserve"> имеющихся у Учреждения полномочий.</w:t>
      </w:r>
    </w:p>
    <w:p w:rsidR="00620C87" w:rsidRDefault="00241AD7" w:rsidP="00241AD7">
      <w:pPr>
        <w:widowControl w:val="0"/>
        <w:suppressAutoHyphens/>
        <w:autoSpaceDE w:val="0"/>
        <w:autoSpaceDN w:val="0"/>
        <w:adjustRightInd w:val="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   </w:t>
      </w:r>
      <w:r w:rsidR="00620C87">
        <w:rPr>
          <w:sz w:val="28"/>
          <w:szCs w:val="28"/>
        </w:rPr>
        <w:t>5.3. Локальные нормативные акты принимаются заведующей Учреждением и коллегиальными органами управления Учреждения в соответствии со своей компетенцией, установленной разделом 3 настоящего Устава.</w:t>
      </w:r>
    </w:p>
    <w:p w:rsidR="00241AD7" w:rsidRDefault="00241AD7" w:rsidP="00241AD7">
      <w:pPr>
        <w:pStyle w:val="page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53D6A">
        <w:rPr>
          <w:sz w:val="28"/>
          <w:szCs w:val="28"/>
        </w:rPr>
        <w:t>5</w:t>
      </w:r>
      <w:r w:rsidR="00153D6A" w:rsidRPr="00223B46">
        <w:rPr>
          <w:sz w:val="28"/>
          <w:szCs w:val="28"/>
        </w:rPr>
        <w:t>.</w:t>
      </w:r>
      <w:r w:rsidR="00153D6A">
        <w:rPr>
          <w:sz w:val="28"/>
          <w:szCs w:val="28"/>
        </w:rPr>
        <w:t>4</w:t>
      </w:r>
      <w:r w:rsidR="00153D6A" w:rsidRPr="00223B46">
        <w:rPr>
          <w:sz w:val="28"/>
          <w:szCs w:val="28"/>
        </w:rPr>
        <w:t xml:space="preserve">. </w:t>
      </w:r>
      <w:r w:rsidR="00153D6A">
        <w:rPr>
          <w:sz w:val="28"/>
          <w:szCs w:val="28"/>
        </w:rPr>
        <w:t>При принятии л</w:t>
      </w:r>
      <w:r w:rsidR="00153D6A" w:rsidRPr="00223B46">
        <w:rPr>
          <w:sz w:val="28"/>
          <w:szCs w:val="28"/>
        </w:rPr>
        <w:t>окальны</w:t>
      </w:r>
      <w:r w:rsidR="00153D6A">
        <w:rPr>
          <w:sz w:val="28"/>
          <w:szCs w:val="28"/>
        </w:rPr>
        <w:t>х</w:t>
      </w:r>
      <w:r w:rsidR="00153D6A" w:rsidRPr="00223B46">
        <w:rPr>
          <w:sz w:val="28"/>
          <w:szCs w:val="28"/>
        </w:rPr>
        <w:t xml:space="preserve"> нормативны</w:t>
      </w:r>
      <w:r w:rsidR="00153D6A">
        <w:rPr>
          <w:sz w:val="28"/>
          <w:szCs w:val="28"/>
        </w:rPr>
        <w:t>х</w:t>
      </w:r>
      <w:r w:rsidR="00153D6A" w:rsidRPr="00223B46">
        <w:rPr>
          <w:sz w:val="28"/>
          <w:szCs w:val="28"/>
        </w:rPr>
        <w:t xml:space="preserve"> акт</w:t>
      </w:r>
      <w:r w:rsidR="00153D6A">
        <w:rPr>
          <w:sz w:val="28"/>
          <w:szCs w:val="28"/>
        </w:rPr>
        <w:t>ов</w:t>
      </w:r>
      <w:r w:rsidR="00153D6A" w:rsidRPr="00223B46">
        <w:rPr>
          <w:sz w:val="28"/>
          <w:szCs w:val="28"/>
        </w:rPr>
        <w:t>, затрагивающи</w:t>
      </w:r>
      <w:r w:rsidR="00153D6A">
        <w:rPr>
          <w:sz w:val="28"/>
          <w:szCs w:val="28"/>
        </w:rPr>
        <w:t>х</w:t>
      </w:r>
      <w:r w:rsidR="00153D6A" w:rsidRPr="00223B46">
        <w:rPr>
          <w:sz w:val="28"/>
          <w:szCs w:val="28"/>
        </w:rPr>
        <w:t xml:space="preserve"> права </w:t>
      </w:r>
      <w:r w:rsidR="00153D6A">
        <w:rPr>
          <w:sz w:val="28"/>
          <w:szCs w:val="28"/>
        </w:rPr>
        <w:t>воспитанников</w:t>
      </w:r>
      <w:r w:rsidR="00153D6A" w:rsidRPr="00223B46">
        <w:rPr>
          <w:sz w:val="28"/>
          <w:szCs w:val="28"/>
        </w:rPr>
        <w:t xml:space="preserve"> </w:t>
      </w:r>
      <w:r w:rsidR="00FB19F6">
        <w:rPr>
          <w:sz w:val="28"/>
          <w:szCs w:val="28"/>
        </w:rPr>
        <w:t>и работников Учреждениями</w:t>
      </w:r>
      <w:r w:rsidR="00153D6A" w:rsidRPr="00223B46">
        <w:rPr>
          <w:sz w:val="28"/>
          <w:szCs w:val="28"/>
        </w:rPr>
        <w:t xml:space="preserve">, </w:t>
      </w:r>
      <w:r w:rsidR="00153D6A">
        <w:rPr>
          <w:sz w:val="28"/>
          <w:szCs w:val="28"/>
        </w:rPr>
        <w:t>учитывается мнение с</w:t>
      </w:r>
      <w:r w:rsidR="00153D6A" w:rsidRPr="00223B46">
        <w:rPr>
          <w:sz w:val="28"/>
          <w:szCs w:val="28"/>
        </w:rPr>
        <w:t>оветов родителей, а также в порядке и в случаях, которые предусмотрены трудовым законодательством, представительных органов работников (при наличии таких представительных органов).</w:t>
      </w:r>
    </w:p>
    <w:p w:rsidR="00620C87" w:rsidRDefault="00241AD7" w:rsidP="00241AD7">
      <w:pPr>
        <w:pStyle w:val="page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20C87">
        <w:rPr>
          <w:sz w:val="28"/>
          <w:szCs w:val="28"/>
        </w:rPr>
        <w:t>5.</w:t>
      </w:r>
      <w:r w:rsidR="00153D6A">
        <w:rPr>
          <w:sz w:val="28"/>
          <w:szCs w:val="28"/>
        </w:rPr>
        <w:t>5</w:t>
      </w:r>
      <w:r w:rsidR="00620C87">
        <w:rPr>
          <w:sz w:val="28"/>
          <w:szCs w:val="28"/>
        </w:rPr>
        <w:t>. Нормы локальных нормативных актов, ухудшающие положение воспитанников или работников Учреждения по сравнению с установленным законодательством об образовании, трудовым законодательством положением либо принятые с нарушением установленного порядка, не</w:t>
      </w:r>
      <w:r>
        <w:rPr>
          <w:sz w:val="28"/>
          <w:szCs w:val="28"/>
        </w:rPr>
        <w:t xml:space="preserve"> применяются и подлежат отмене У</w:t>
      </w:r>
      <w:r w:rsidR="00620C87">
        <w:rPr>
          <w:sz w:val="28"/>
          <w:szCs w:val="28"/>
        </w:rPr>
        <w:t>чреждением.</w:t>
      </w:r>
    </w:p>
    <w:p w:rsidR="00241AD7" w:rsidRDefault="00241AD7" w:rsidP="00620C87">
      <w:pPr>
        <w:jc w:val="both"/>
        <w:rPr>
          <w:b/>
          <w:color w:val="000000"/>
          <w:sz w:val="28"/>
          <w:szCs w:val="28"/>
        </w:rPr>
      </w:pPr>
    </w:p>
    <w:p w:rsidR="00620C87" w:rsidRDefault="00153D6A" w:rsidP="00620C87">
      <w:pPr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6</w:t>
      </w:r>
      <w:r w:rsidR="00620C87">
        <w:rPr>
          <w:b/>
          <w:color w:val="000000"/>
          <w:sz w:val="28"/>
          <w:szCs w:val="28"/>
        </w:rPr>
        <w:t>.Заключительные положения</w:t>
      </w:r>
    </w:p>
    <w:p w:rsidR="00620C87" w:rsidRDefault="00620C87" w:rsidP="00620C87">
      <w:pPr>
        <w:jc w:val="both"/>
        <w:rPr>
          <w:b/>
          <w:color w:val="000000"/>
          <w:sz w:val="28"/>
          <w:szCs w:val="28"/>
        </w:rPr>
      </w:pPr>
    </w:p>
    <w:p w:rsidR="00620C87" w:rsidRDefault="00241AD7" w:rsidP="00153D6A">
      <w:pPr>
        <w:widowControl w:val="0"/>
        <w:suppressAutoHyphens/>
        <w:autoSpaceDE w:val="0"/>
        <w:autoSpaceDN w:val="0"/>
        <w:adjustRightInd w:val="0"/>
        <w:jc w:val="both"/>
        <w:rPr>
          <w:sz w:val="28"/>
          <w:szCs w:val="28"/>
          <w:lang w:eastAsia="zh-CN"/>
        </w:rPr>
      </w:pPr>
      <w:r>
        <w:rPr>
          <w:color w:val="000000"/>
          <w:sz w:val="28"/>
          <w:szCs w:val="28"/>
        </w:rPr>
        <w:t xml:space="preserve">   </w:t>
      </w:r>
      <w:r w:rsidR="00153D6A">
        <w:rPr>
          <w:sz w:val="28"/>
          <w:szCs w:val="28"/>
          <w:lang w:eastAsia="zh-CN"/>
        </w:rPr>
        <w:t>6</w:t>
      </w:r>
      <w:r>
        <w:rPr>
          <w:sz w:val="28"/>
          <w:szCs w:val="28"/>
          <w:lang w:eastAsia="zh-CN"/>
        </w:rPr>
        <w:t>.1. Устав У</w:t>
      </w:r>
      <w:r w:rsidR="00620C87">
        <w:rPr>
          <w:sz w:val="28"/>
          <w:szCs w:val="28"/>
          <w:lang w:eastAsia="zh-CN"/>
        </w:rPr>
        <w:t>чреждения в части, не урегулированной законодательством Российс</w:t>
      </w:r>
      <w:r>
        <w:rPr>
          <w:sz w:val="28"/>
          <w:szCs w:val="28"/>
          <w:lang w:eastAsia="zh-CN"/>
        </w:rPr>
        <w:t>кой Федерации, разрабатывается У</w:t>
      </w:r>
      <w:r w:rsidR="00FB19F6">
        <w:rPr>
          <w:sz w:val="28"/>
          <w:szCs w:val="28"/>
          <w:lang w:eastAsia="zh-CN"/>
        </w:rPr>
        <w:t>чреждением и утверждается его У</w:t>
      </w:r>
      <w:r w:rsidR="00620C87">
        <w:rPr>
          <w:sz w:val="28"/>
          <w:szCs w:val="28"/>
          <w:lang w:eastAsia="zh-CN"/>
        </w:rPr>
        <w:t xml:space="preserve">чредителем. </w:t>
      </w:r>
    </w:p>
    <w:p w:rsidR="00620C87" w:rsidRDefault="00241AD7" w:rsidP="00153D6A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  <w:lang w:eastAsia="zh-CN"/>
        </w:rPr>
        <w:t xml:space="preserve">   </w:t>
      </w:r>
      <w:r w:rsidR="00153D6A">
        <w:rPr>
          <w:sz w:val="28"/>
          <w:szCs w:val="28"/>
          <w:lang w:eastAsia="zh-CN"/>
        </w:rPr>
        <w:t>6</w:t>
      </w:r>
      <w:r w:rsidR="00A3791F">
        <w:rPr>
          <w:sz w:val="28"/>
          <w:szCs w:val="28"/>
          <w:lang w:eastAsia="zh-CN"/>
        </w:rPr>
        <w:t>.2. В У</w:t>
      </w:r>
      <w:r>
        <w:rPr>
          <w:sz w:val="28"/>
          <w:szCs w:val="28"/>
          <w:lang w:eastAsia="zh-CN"/>
        </w:rPr>
        <w:t>став У</w:t>
      </w:r>
      <w:r w:rsidR="00620C87">
        <w:rPr>
          <w:sz w:val="28"/>
          <w:szCs w:val="28"/>
          <w:lang w:eastAsia="zh-CN"/>
        </w:rPr>
        <w:t xml:space="preserve">чреждения могут вноситься изменения и дополнения. </w:t>
      </w:r>
      <w:r w:rsidR="00620C87">
        <w:rPr>
          <w:color w:val="000000"/>
          <w:sz w:val="28"/>
          <w:szCs w:val="28"/>
        </w:rPr>
        <w:t>Изменения и дополнения, вносимые в</w:t>
      </w:r>
      <w:r w:rsidR="00A3791F">
        <w:rPr>
          <w:color w:val="000000"/>
          <w:sz w:val="28"/>
          <w:szCs w:val="28"/>
        </w:rPr>
        <w:t xml:space="preserve"> У</w:t>
      </w:r>
      <w:r w:rsidR="00620C87">
        <w:rPr>
          <w:color w:val="000000"/>
          <w:sz w:val="28"/>
          <w:szCs w:val="28"/>
        </w:rPr>
        <w:t>став, регистри</w:t>
      </w:r>
      <w:r w:rsidR="00A3791F">
        <w:rPr>
          <w:color w:val="000000"/>
          <w:sz w:val="28"/>
          <w:szCs w:val="28"/>
        </w:rPr>
        <w:t>руются в том же порядке, что и У</w:t>
      </w:r>
      <w:r w:rsidR="00620C87">
        <w:rPr>
          <w:color w:val="000000"/>
          <w:sz w:val="28"/>
          <w:szCs w:val="28"/>
        </w:rPr>
        <w:t>став.</w:t>
      </w:r>
    </w:p>
    <w:p w:rsidR="00620C87" w:rsidRDefault="00241AD7" w:rsidP="00153D6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153D6A">
        <w:rPr>
          <w:color w:val="000000"/>
          <w:sz w:val="28"/>
          <w:szCs w:val="28"/>
        </w:rPr>
        <w:t>6</w:t>
      </w:r>
      <w:r w:rsidR="00620C87">
        <w:rPr>
          <w:color w:val="000000"/>
          <w:sz w:val="28"/>
          <w:szCs w:val="28"/>
        </w:rPr>
        <w:t>.3.  Изме</w:t>
      </w:r>
      <w:r w:rsidR="00A3791F">
        <w:rPr>
          <w:color w:val="000000"/>
          <w:sz w:val="28"/>
          <w:szCs w:val="28"/>
        </w:rPr>
        <w:t>нения и дополнения, вносимые в У</w:t>
      </w:r>
      <w:r w:rsidR="00620C87">
        <w:rPr>
          <w:color w:val="000000"/>
          <w:sz w:val="28"/>
          <w:szCs w:val="28"/>
        </w:rPr>
        <w:t>став, вступают в силу после их государственной регистрации в порядке, установленном законодательством Российской Федерации.</w:t>
      </w:r>
    </w:p>
    <w:p w:rsidR="00153D6A" w:rsidRDefault="00241AD7" w:rsidP="00153D6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A3791F">
        <w:rPr>
          <w:color w:val="000000"/>
          <w:sz w:val="28"/>
          <w:szCs w:val="28"/>
        </w:rPr>
        <w:t>6.4. Настоящий У</w:t>
      </w:r>
      <w:r w:rsidR="00153D6A">
        <w:rPr>
          <w:color w:val="000000"/>
          <w:sz w:val="28"/>
          <w:szCs w:val="28"/>
        </w:rPr>
        <w:t>став вступает в силу с момента его регистрации.</w:t>
      </w:r>
    </w:p>
    <w:p w:rsidR="00620C87" w:rsidRDefault="00620C87" w:rsidP="00153D6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</w:p>
    <w:p w:rsidR="00620C87" w:rsidRDefault="00620C87" w:rsidP="00153D6A">
      <w:pPr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</w:t>
      </w:r>
    </w:p>
    <w:p w:rsidR="00620C87" w:rsidRDefault="00620C87" w:rsidP="00620C87"/>
    <w:p w:rsidR="00CC66BD" w:rsidRDefault="00CC66BD"/>
    <w:sectPr w:rsidR="00CC66BD" w:rsidSect="00DF493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C32" w:rsidRDefault="004E6C32" w:rsidP="00DF493E">
      <w:r>
        <w:separator/>
      </w:r>
    </w:p>
  </w:endnote>
  <w:endnote w:type="continuationSeparator" w:id="0">
    <w:p w:rsidR="004E6C32" w:rsidRDefault="004E6C32" w:rsidP="00DF4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93E" w:rsidRDefault="00DF493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242474"/>
      <w:docPartObj>
        <w:docPartGallery w:val="Page Numbers (Bottom of Page)"/>
        <w:docPartUnique/>
      </w:docPartObj>
    </w:sdtPr>
    <w:sdtEndPr/>
    <w:sdtContent>
      <w:p w:rsidR="00DF493E" w:rsidRDefault="00DF493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6C32">
          <w:rPr>
            <w:noProof/>
          </w:rPr>
          <w:t>1</w:t>
        </w:r>
        <w:r>
          <w:fldChar w:fldCharType="end"/>
        </w:r>
      </w:p>
    </w:sdtContent>
  </w:sdt>
  <w:p w:rsidR="00DF493E" w:rsidRDefault="00DF493E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93E" w:rsidRDefault="00DF493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C32" w:rsidRDefault="004E6C32" w:rsidP="00DF493E">
      <w:r>
        <w:separator/>
      </w:r>
    </w:p>
  </w:footnote>
  <w:footnote w:type="continuationSeparator" w:id="0">
    <w:p w:rsidR="004E6C32" w:rsidRDefault="004E6C32" w:rsidP="00DF49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93E" w:rsidRDefault="00DF493E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93E" w:rsidRDefault="00DF493E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93E" w:rsidRDefault="00DF493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A30DC"/>
    <w:multiLevelType w:val="hybridMultilevel"/>
    <w:tmpl w:val="5136E8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969202F"/>
    <w:multiLevelType w:val="hybridMultilevel"/>
    <w:tmpl w:val="7534EA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F9866EA"/>
    <w:multiLevelType w:val="hybridMultilevel"/>
    <w:tmpl w:val="B478D81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D9B"/>
    <w:rsid w:val="00080FBC"/>
    <w:rsid w:val="000E2931"/>
    <w:rsid w:val="000F7E64"/>
    <w:rsid w:val="0013338D"/>
    <w:rsid w:val="00153D6A"/>
    <w:rsid w:val="00241AD7"/>
    <w:rsid w:val="00380BD7"/>
    <w:rsid w:val="00392043"/>
    <w:rsid w:val="004E6C32"/>
    <w:rsid w:val="005A1C24"/>
    <w:rsid w:val="00620C87"/>
    <w:rsid w:val="007B55E5"/>
    <w:rsid w:val="00820EDC"/>
    <w:rsid w:val="008B1B75"/>
    <w:rsid w:val="00977912"/>
    <w:rsid w:val="00977E34"/>
    <w:rsid w:val="00A1026C"/>
    <w:rsid w:val="00A30D9B"/>
    <w:rsid w:val="00A3791F"/>
    <w:rsid w:val="00A85A43"/>
    <w:rsid w:val="00B44026"/>
    <w:rsid w:val="00C957DA"/>
    <w:rsid w:val="00CC66BD"/>
    <w:rsid w:val="00CE0E2E"/>
    <w:rsid w:val="00D93343"/>
    <w:rsid w:val="00DF493E"/>
    <w:rsid w:val="00E353B2"/>
    <w:rsid w:val="00EA5D79"/>
    <w:rsid w:val="00F763F6"/>
    <w:rsid w:val="00FB1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C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620C87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620C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99"/>
    <w:qFormat/>
    <w:rsid w:val="00620C8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-095">
    <w:name w:val="Стиль Слева:  -095 см"/>
    <w:basedOn w:val="a"/>
    <w:uiPriority w:val="99"/>
    <w:rsid w:val="00620C87"/>
    <w:pPr>
      <w:ind w:left="-540"/>
    </w:pPr>
    <w:rPr>
      <w:szCs w:val="20"/>
    </w:rPr>
  </w:style>
  <w:style w:type="paragraph" w:customStyle="1" w:styleId="pagetext">
    <w:name w:val="page_text"/>
    <w:basedOn w:val="a"/>
    <w:rsid w:val="00620C87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D93343"/>
    <w:pPr>
      <w:widowControl w:val="0"/>
      <w:suppressAutoHyphens/>
      <w:autoSpaceDE w:val="0"/>
      <w:spacing w:line="396" w:lineRule="auto"/>
      <w:ind w:left="720" w:hanging="280"/>
    </w:pPr>
    <w:rPr>
      <w:rFonts w:ascii="Arial" w:hAnsi="Arial" w:cs="Arial"/>
      <w:sz w:val="22"/>
      <w:szCs w:val="22"/>
      <w:lang w:eastAsia="ar-SA"/>
    </w:rPr>
  </w:style>
  <w:style w:type="paragraph" w:styleId="a7">
    <w:name w:val="header"/>
    <w:basedOn w:val="a"/>
    <w:link w:val="a8"/>
    <w:uiPriority w:val="99"/>
    <w:unhideWhenUsed/>
    <w:rsid w:val="00DF493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F49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DF493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F493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C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620C87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620C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99"/>
    <w:qFormat/>
    <w:rsid w:val="00620C8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-095">
    <w:name w:val="Стиль Слева:  -095 см"/>
    <w:basedOn w:val="a"/>
    <w:uiPriority w:val="99"/>
    <w:rsid w:val="00620C87"/>
    <w:pPr>
      <w:ind w:left="-540"/>
    </w:pPr>
    <w:rPr>
      <w:szCs w:val="20"/>
    </w:rPr>
  </w:style>
  <w:style w:type="paragraph" w:customStyle="1" w:styleId="pagetext">
    <w:name w:val="page_text"/>
    <w:basedOn w:val="a"/>
    <w:rsid w:val="00620C87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D93343"/>
    <w:pPr>
      <w:widowControl w:val="0"/>
      <w:suppressAutoHyphens/>
      <w:autoSpaceDE w:val="0"/>
      <w:spacing w:line="396" w:lineRule="auto"/>
      <w:ind w:left="720" w:hanging="280"/>
    </w:pPr>
    <w:rPr>
      <w:rFonts w:ascii="Arial" w:hAnsi="Arial" w:cs="Arial"/>
      <w:sz w:val="22"/>
      <w:szCs w:val="22"/>
      <w:lang w:eastAsia="ar-SA"/>
    </w:rPr>
  </w:style>
  <w:style w:type="paragraph" w:styleId="a7">
    <w:name w:val="header"/>
    <w:basedOn w:val="a"/>
    <w:link w:val="a8"/>
    <w:uiPriority w:val="99"/>
    <w:unhideWhenUsed/>
    <w:rsid w:val="00DF493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F49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DF493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F493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23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4A02E0-FFA5-4D54-8645-88043360A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1</Pages>
  <Words>3733</Words>
  <Characters>21283</Characters>
  <Application>Microsoft Office Word</Application>
  <DocSecurity>0</DocSecurity>
  <Lines>177</Lines>
  <Paragraphs>49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Полное наименование Учреждения на коми языке: «Челядьöс 3 № - а видзанiн» школаö</vt:lpstr>
    </vt:vector>
  </TitlesOfParts>
  <Company>SPecialiST RePack</Company>
  <LinksUpToDate>false</LinksUpToDate>
  <CharactersWithSpaces>24967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Руководитель</dc:creator>
  <cp:keywords/>
  <dc:description/>
  <cp:lastModifiedBy>Admin</cp:lastModifiedBy>
  <cp:revision>17</cp:revision>
  <dcterms:created xsi:type="dcterms:W3CDTF">2015-12-18T09:43:00Z</dcterms:created>
  <dcterms:modified xsi:type="dcterms:W3CDTF">2016-11-09T09:49:00Z</dcterms:modified>
</cp:coreProperties>
</file>