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85D" w:rsidRDefault="007C185D" w:rsidP="00073AB4">
      <w:pPr>
        <w:spacing w:after="0"/>
        <w:jc w:val="center"/>
        <w:rPr>
          <w:rFonts w:ascii="Times New Roman" w:hAnsi="Times New Roman"/>
          <w:sz w:val="28"/>
          <w:szCs w:val="16"/>
        </w:rPr>
      </w:pPr>
    </w:p>
    <w:p w:rsidR="007C185D" w:rsidRDefault="007C185D" w:rsidP="00177B49">
      <w:pPr>
        <w:spacing w:after="0" w:line="360" w:lineRule="auto"/>
        <w:jc w:val="center"/>
        <w:rPr>
          <w:rFonts w:ascii="Times New Roman" w:hAnsi="Times New Roman"/>
          <w:sz w:val="28"/>
          <w:szCs w:val="16"/>
        </w:rPr>
      </w:pPr>
      <w:r w:rsidRPr="00073AB4">
        <w:rPr>
          <w:rFonts w:ascii="Times New Roman" w:hAnsi="Times New Roman"/>
          <w:sz w:val="28"/>
          <w:szCs w:val="16"/>
        </w:rPr>
        <w:t>Информация о се</w:t>
      </w:r>
      <w:r>
        <w:rPr>
          <w:rFonts w:ascii="Times New Roman" w:hAnsi="Times New Roman"/>
          <w:sz w:val="28"/>
          <w:szCs w:val="16"/>
        </w:rPr>
        <w:t>ртификате дополнительного образ</w:t>
      </w:r>
      <w:r w:rsidRPr="00073AB4">
        <w:rPr>
          <w:rFonts w:ascii="Times New Roman" w:hAnsi="Times New Roman"/>
          <w:sz w:val="28"/>
          <w:szCs w:val="16"/>
        </w:rPr>
        <w:t>о</w:t>
      </w:r>
      <w:r>
        <w:rPr>
          <w:rFonts w:ascii="Times New Roman" w:hAnsi="Times New Roman"/>
          <w:sz w:val="28"/>
          <w:szCs w:val="16"/>
        </w:rPr>
        <w:t>вания детей</w:t>
      </w:r>
    </w:p>
    <w:p w:rsidR="007C185D" w:rsidRDefault="007C185D" w:rsidP="00177B49">
      <w:pPr>
        <w:spacing w:after="0" w:line="360" w:lineRule="auto"/>
        <w:jc w:val="center"/>
        <w:rPr>
          <w:rFonts w:ascii="Times New Roman" w:hAnsi="Times New Roman"/>
          <w:sz w:val="28"/>
          <w:szCs w:val="16"/>
        </w:rPr>
      </w:pPr>
    </w:p>
    <w:p w:rsidR="007C185D" w:rsidRDefault="007C185D" w:rsidP="009524A1">
      <w:pPr>
        <w:spacing w:after="0"/>
        <w:ind w:firstLine="567"/>
        <w:jc w:val="both"/>
        <w:rPr>
          <w:rFonts w:ascii="Times New Roman" w:hAnsi="Times New Roman"/>
          <w:sz w:val="28"/>
          <w:szCs w:val="16"/>
        </w:rPr>
      </w:pPr>
      <w:r>
        <w:rPr>
          <w:rFonts w:ascii="Times New Roman" w:hAnsi="Times New Roman"/>
          <w:sz w:val="28"/>
          <w:szCs w:val="16"/>
        </w:rPr>
        <w:t xml:space="preserve">Сертификат дополнительного образования детей (далее - сертификат) вводится в республике на все программы дополнительного образования детей (общеразвивающие и предпрофессиональные) во </w:t>
      </w:r>
      <w:r w:rsidRPr="009524A1">
        <w:rPr>
          <w:rFonts w:ascii="Times New Roman" w:hAnsi="Times New Roman"/>
          <w:b/>
          <w:sz w:val="28"/>
          <w:szCs w:val="16"/>
        </w:rPr>
        <w:t xml:space="preserve">всех </w:t>
      </w:r>
      <w:r>
        <w:rPr>
          <w:rFonts w:ascii="Times New Roman" w:hAnsi="Times New Roman"/>
          <w:sz w:val="28"/>
          <w:szCs w:val="16"/>
        </w:rPr>
        <w:t xml:space="preserve">муниципалитетах с осени 2018 года. </w:t>
      </w:r>
    </w:p>
    <w:p w:rsidR="007C185D" w:rsidRDefault="007C185D" w:rsidP="009524A1">
      <w:pPr>
        <w:spacing w:after="0"/>
        <w:ind w:firstLine="567"/>
        <w:jc w:val="both"/>
        <w:rPr>
          <w:rFonts w:ascii="Times New Roman" w:hAnsi="Times New Roman"/>
          <w:sz w:val="28"/>
          <w:szCs w:val="16"/>
        </w:rPr>
      </w:pPr>
      <w:r>
        <w:rPr>
          <w:rFonts w:ascii="Times New Roman" w:hAnsi="Times New Roman"/>
          <w:sz w:val="28"/>
          <w:szCs w:val="16"/>
        </w:rPr>
        <w:t>Приём на все программы дополнительного образования детей осуществляется при наличии сертификата.</w:t>
      </w:r>
    </w:p>
    <w:p w:rsidR="007C185D" w:rsidRDefault="007C185D" w:rsidP="009524A1">
      <w:pPr>
        <w:spacing w:after="0"/>
        <w:ind w:firstLine="567"/>
        <w:jc w:val="both"/>
        <w:rPr>
          <w:rFonts w:ascii="Times New Roman" w:hAnsi="Times New Roman"/>
          <w:sz w:val="28"/>
          <w:szCs w:val="16"/>
        </w:rPr>
      </w:pPr>
      <w:r>
        <w:rPr>
          <w:rFonts w:ascii="Times New Roman" w:hAnsi="Times New Roman"/>
          <w:sz w:val="28"/>
          <w:szCs w:val="16"/>
        </w:rPr>
        <w:t xml:space="preserve">Сертификат – это реестровая запись на специализированном портале </w:t>
      </w:r>
      <w:r w:rsidRPr="00177B49">
        <w:rPr>
          <w:rFonts w:ascii="Times New Roman" w:hAnsi="Times New Roman"/>
          <w:b/>
          <w:sz w:val="28"/>
          <w:szCs w:val="16"/>
          <w:lang w:val="en-US"/>
        </w:rPr>
        <w:t>komi</w:t>
      </w:r>
      <w:r w:rsidRPr="00177B49">
        <w:rPr>
          <w:rFonts w:ascii="Times New Roman" w:hAnsi="Times New Roman"/>
          <w:b/>
          <w:sz w:val="28"/>
          <w:szCs w:val="16"/>
        </w:rPr>
        <w:t>.</w:t>
      </w:r>
      <w:r w:rsidRPr="00177B49">
        <w:rPr>
          <w:rFonts w:ascii="Times New Roman" w:hAnsi="Times New Roman"/>
          <w:b/>
          <w:sz w:val="28"/>
          <w:szCs w:val="16"/>
          <w:lang w:val="en-US"/>
        </w:rPr>
        <w:t>pfdo</w:t>
      </w:r>
      <w:r w:rsidRPr="00177B49">
        <w:rPr>
          <w:rFonts w:ascii="Times New Roman" w:hAnsi="Times New Roman"/>
          <w:b/>
          <w:sz w:val="28"/>
          <w:szCs w:val="16"/>
        </w:rPr>
        <w:t>.</w:t>
      </w:r>
      <w:r w:rsidRPr="00177B49">
        <w:rPr>
          <w:rFonts w:ascii="Times New Roman" w:hAnsi="Times New Roman"/>
          <w:b/>
          <w:sz w:val="28"/>
          <w:szCs w:val="16"/>
          <w:lang w:val="en-US"/>
        </w:rPr>
        <w:t>ru</w:t>
      </w:r>
      <w:r w:rsidRPr="00177B49">
        <w:rPr>
          <w:rFonts w:ascii="Times New Roman" w:hAnsi="Times New Roman"/>
          <w:b/>
          <w:sz w:val="28"/>
          <w:szCs w:val="16"/>
        </w:rPr>
        <w:t>.</w:t>
      </w:r>
    </w:p>
    <w:p w:rsidR="007C185D" w:rsidRDefault="007C185D" w:rsidP="009524A1">
      <w:pPr>
        <w:spacing w:after="0"/>
        <w:ind w:firstLine="567"/>
        <w:jc w:val="both"/>
        <w:rPr>
          <w:rFonts w:ascii="Times New Roman" w:hAnsi="Times New Roman"/>
          <w:sz w:val="28"/>
          <w:szCs w:val="16"/>
        </w:rPr>
      </w:pPr>
      <w:r>
        <w:rPr>
          <w:rFonts w:ascii="Times New Roman" w:hAnsi="Times New Roman"/>
          <w:sz w:val="28"/>
          <w:szCs w:val="16"/>
        </w:rPr>
        <w:t>Сертификат можно получить на данном портале лично по ссылке «Получить сертификат» или обратившись в организацию дополнительного образования или школу. Специалисты образовательной организации помогут Вам на данном портале получить сертификат.</w:t>
      </w:r>
    </w:p>
    <w:p w:rsidR="007C185D" w:rsidRDefault="007C185D" w:rsidP="009524A1">
      <w:pPr>
        <w:spacing w:after="0"/>
        <w:ind w:firstLine="567"/>
        <w:jc w:val="both"/>
        <w:rPr>
          <w:rFonts w:ascii="Times New Roman" w:hAnsi="Times New Roman"/>
          <w:sz w:val="28"/>
          <w:szCs w:val="16"/>
        </w:rPr>
      </w:pPr>
      <w:r>
        <w:rPr>
          <w:rFonts w:ascii="Times New Roman" w:hAnsi="Times New Roman"/>
          <w:sz w:val="28"/>
          <w:szCs w:val="16"/>
        </w:rPr>
        <w:t xml:space="preserve">Получение сертификата </w:t>
      </w:r>
      <w:r w:rsidRPr="009524A1">
        <w:rPr>
          <w:rFonts w:ascii="Times New Roman" w:hAnsi="Times New Roman"/>
          <w:b/>
          <w:sz w:val="28"/>
          <w:szCs w:val="16"/>
        </w:rPr>
        <w:t>не является</w:t>
      </w:r>
      <w:r>
        <w:rPr>
          <w:rFonts w:ascii="Times New Roman" w:hAnsi="Times New Roman"/>
          <w:sz w:val="28"/>
          <w:szCs w:val="16"/>
        </w:rPr>
        <w:t xml:space="preserve"> записью на кружок или секцию.</w:t>
      </w:r>
    </w:p>
    <w:p w:rsidR="007C185D" w:rsidRDefault="007C185D" w:rsidP="009524A1">
      <w:pPr>
        <w:spacing w:after="0"/>
        <w:ind w:firstLine="567"/>
        <w:jc w:val="both"/>
        <w:rPr>
          <w:rFonts w:ascii="Times New Roman" w:hAnsi="Times New Roman"/>
          <w:sz w:val="28"/>
          <w:szCs w:val="16"/>
        </w:rPr>
      </w:pPr>
      <w:r>
        <w:rPr>
          <w:rFonts w:ascii="Times New Roman" w:hAnsi="Times New Roman"/>
          <w:sz w:val="28"/>
          <w:szCs w:val="16"/>
        </w:rPr>
        <w:t>Сертификат получается на каждого ребёнка от 5 до 18 лет единожды.</w:t>
      </w:r>
    </w:p>
    <w:p w:rsidR="007C185D" w:rsidRDefault="007C185D" w:rsidP="009524A1">
      <w:pPr>
        <w:spacing w:after="0"/>
        <w:ind w:firstLine="567"/>
        <w:jc w:val="both"/>
        <w:rPr>
          <w:rFonts w:ascii="Times New Roman" w:hAnsi="Times New Roman"/>
          <w:sz w:val="28"/>
          <w:szCs w:val="16"/>
        </w:rPr>
      </w:pPr>
      <w:r>
        <w:rPr>
          <w:rFonts w:ascii="Times New Roman" w:hAnsi="Times New Roman"/>
          <w:sz w:val="28"/>
          <w:szCs w:val="16"/>
        </w:rPr>
        <w:t>Учреждения спортивной подготовки не реализуют программы дополнительного образования детей, действие сертификата на них не распространяется.</w:t>
      </w:r>
    </w:p>
    <w:p w:rsidR="007C185D" w:rsidRDefault="007C185D" w:rsidP="009524A1">
      <w:pPr>
        <w:spacing w:after="0"/>
        <w:ind w:firstLine="567"/>
        <w:jc w:val="both"/>
        <w:rPr>
          <w:rFonts w:ascii="Times New Roman" w:hAnsi="Times New Roman"/>
          <w:sz w:val="28"/>
          <w:szCs w:val="16"/>
        </w:rPr>
      </w:pPr>
      <w:r>
        <w:rPr>
          <w:rFonts w:ascii="Times New Roman" w:hAnsi="Times New Roman"/>
          <w:sz w:val="28"/>
          <w:szCs w:val="16"/>
        </w:rPr>
        <w:t>Детские музыкальные школы, детские школы искусств, детско-юношеские спортивные школы будут продолжать обучение детей при наличии сертификата.</w:t>
      </w:r>
    </w:p>
    <w:p w:rsidR="007C185D" w:rsidRDefault="007C185D" w:rsidP="009524A1">
      <w:pPr>
        <w:spacing w:after="0"/>
        <w:ind w:firstLine="567"/>
        <w:jc w:val="both"/>
        <w:rPr>
          <w:rFonts w:ascii="Times New Roman" w:hAnsi="Times New Roman"/>
          <w:sz w:val="28"/>
          <w:szCs w:val="16"/>
        </w:rPr>
      </w:pPr>
      <w:r>
        <w:rPr>
          <w:rFonts w:ascii="Times New Roman" w:hAnsi="Times New Roman"/>
          <w:sz w:val="28"/>
          <w:szCs w:val="16"/>
        </w:rPr>
        <w:t>В 2018 году приём на программы дополнительного образования будет открыт после 15 августа при наличии сертификата.</w:t>
      </w:r>
    </w:p>
    <w:p w:rsidR="007C185D" w:rsidRDefault="007C185D" w:rsidP="009524A1">
      <w:pPr>
        <w:spacing w:after="0"/>
        <w:ind w:firstLine="567"/>
        <w:jc w:val="both"/>
        <w:rPr>
          <w:rFonts w:ascii="Times New Roman" w:hAnsi="Times New Roman"/>
          <w:sz w:val="28"/>
          <w:szCs w:val="16"/>
        </w:rPr>
      </w:pPr>
      <w:r>
        <w:rPr>
          <w:rFonts w:ascii="Times New Roman" w:hAnsi="Times New Roman"/>
          <w:sz w:val="28"/>
          <w:szCs w:val="16"/>
        </w:rPr>
        <w:t>Если ребёнок уже обучается по программе дополнительного образования (в школе, в центре дополнительного образования, в музыкальной школе, в ДЮСШ), ему всё равно нужно получить сертификат и предъявить номер сертификата в учреждении.</w:t>
      </w:r>
    </w:p>
    <w:p w:rsidR="007C185D" w:rsidRDefault="007C185D" w:rsidP="009524A1">
      <w:pPr>
        <w:spacing w:after="0"/>
        <w:ind w:firstLine="567"/>
        <w:jc w:val="both"/>
        <w:rPr>
          <w:rFonts w:ascii="Times New Roman" w:hAnsi="Times New Roman"/>
          <w:sz w:val="28"/>
          <w:szCs w:val="16"/>
        </w:rPr>
      </w:pPr>
      <w:r>
        <w:rPr>
          <w:rFonts w:ascii="Times New Roman" w:hAnsi="Times New Roman"/>
          <w:sz w:val="28"/>
          <w:szCs w:val="16"/>
        </w:rPr>
        <w:t>В 10 муниципалитетах республики (Сыктывкар, Ухта, Воркута, Усинск, Инта, Печора, Вуктыл, Сосногорск, Усть-Куломский и Сыктывдинский районы) в 2018 году сертификат будет активирован как «денежный» сертификат. Родители смогут полностью или частично оплачивать платные программы из реестра сертифицированных программ в школах, центрах дополнительного образования, частных учреждениях и у индивидуальных предпринимателей по сертификату.</w:t>
      </w:r>
    </w:p>
    <w:p w:rsidR="007C185D" w:rsidRDefault="007C185D" w:rsidP="009524A1">
      <w:pPr>
        <w:spacing w:after="0"/>
        <w:ind w:firstLine="567"/>
        <w:jc w:val="both"/>
        <w:rPr>
          <w:rFonts w:ascii="Times New Roman" w:hAnsi="Times New Roman"/>
          <w:sz w:val="28"/>
          <w:szCs w:val="16"/>
        </w:rPr>
      </w:pPr>
      <w:r>
        <w:rPr>
          <w:rFonts w:ascii="Times New Roman" w:hAnsi="Times New Roman"/>
          <w:sz w:val="28"/>
          <w:szCs w:val="16"/>
        </w:rPr>
        <w:t xml:space="preserve">Все программы дополнительного образования на портале </w:t>
      </w:r>
      <w:r>
        <w:rPr>
          <w:rFonts w:ascii="Times New Roman" w:hAnsi="Times New Roman"/>
          <w:sz w:val="28"/>
          <w:szCs w:val="16"/>
          <w:lang w:val="en-US"/>
        </w:rPr>
        <w:t>komi</w:t>
      </w:r>
      <w:r w:rsidRPr="00693E91">
        <w:rPr>
          <w:rFonts w:ascii="Times New Roman" w:hAnsi="Times New Roman"/>
          <w:sz w:val="28"/>
          <w:szCs w:val="16"/>
        </w:rPr>
        <w:t>.</w:t>
      </w:r>
      <w:r>
        <w:rPr>
          <w:rFonts w:ascii="Times New Roman" w:hAnsi="Times New Roman"/>
          <w:sz w:val="28"/>
          <w:szCs w:val="16"/>
          <w:lang w:val="en-US"/>
        </w:rPr>
        <w:t>pfdo</w:t>
      </w:r>
      <w:r w:rsidRPr="00693E91">
        <w:rPr>
          <w:rFonts w:ascii="Times New Roman" w:hAnsi="Times New Roman"/>
          <w:sz w:val="28"/>
          <w:szCs w:val="16"/>
        </w:rPr>
        <w:t>.</w:t>
      </w:r>
      <w:r>
        <w:rPr>
          <w:rFonts w:ascii="Times New Roman" w:hAnsi="Times New Roman"/>
          <w:sz w:val="28"/>
          <w:szCs w:val="16"/>
          <w:lang w:val="en-US"/>
        </w:rPr>
        <w:t>ru</w:t>
      </w:r>
      <w:r>
        <w:rPr>
          <w:rFonts w:ascii="Times New Roman" w:hAnsi="Times New Roman"/>
          <w:sz w:val="28"/>
          <w:szCs w:val="16"/>
        </w:rPr>
        <w:t xml:space="preserve"> распределены по четырём реестрам: реестр предпрофессиональных программ (ДЮСШ, музыкальные школы), реестр муниципальных программ, реестр значимых программ, реестр сертифицированных программ. Если ребёнок обучается по программам из первых трёх реестров, сертификат активирован </w:t>
      </w:r>
      <w:r w:rsidRPr="009524A1">
        <w:rPr>
          <w:rFonts w:ascii="Times New Roman" w:hAnsi="Times New Roman"/>
          <w:b/>
          <w:sz w:val="28"/>
          <w:szCs w:val="16"/>
        </w:rPr>
        <w:t>как сертификат учёта</w:t>
      </w:r>
      <w:r>
        <w:rPr>
          <w:rFonts w:ascii="Times New Roman" w:hAnsi="Times New Roman"/>
          <w:sz w:val="28"/>
          <w:szCs w:val="16"/>
        </w:rPr>
        <w:t xml:space="preserve">. Обучение не влечёт перевода денежных средств от сертификата к организации. Обучение осуществляется на бесплатной основе (иные сборы за обучение в данных учреждениях сертификат не покрывает). Если ребёнок обучается по программам из </w:t>
      </w:r>
      <w:r w:rsidRPr="009524A1">
        <w:rPr>
          <w:rFonts w:ascii="Times New Roman" w:hAnsi="Times New Roman"/>
          <w:b/>
          <w:sz w:val="28"/>
          <w:szCs w:val="16"/>
        </w:rPr>
        <w:t>реестра сертифицированных программ</w:t>
      </w:r>
      <w:r>
        <w:rPr>
          <w:rFonts w:ascii="Times New Roman" w:hAnsi="Times New Roman"/>
          <w:sz w:val="28"/>
          <w:szCs w:val="16"/>
        </w:rPr>
        <w:t>, активируется «денежная» функция сертификата. В личном кабинете ребёнка (родителя) появляется отображение счёта средств сертификата. За обучение по программам из данного реестра средства ежемесячно списываются со счёта.</w:t>
      </w:r>
    </w:p>
    <w:p w:rsidR="007C185D" w:rsidRDefault="007C185D" w:rsidP="009524A1">
      <w:pPr>
        <w:spacing w:after="0"/>
        <w:ind w:firstLine="567"/>
        <w:jc w:val="both"/>
        <w:rPr>
          <w:rFonts w:ascii="Times New Roman" w:hAnsi="Times New Roman"/>
          <w:sz w:val="28"/>
          <w:szCs w:val="16"/>
        </w:rPr>
      </w:pPr>
      <w:r>
        <w:rPr>
          <w:rFonts w:ascii="Times New Roman" w:hAnsi="Times New Roman"/>
          <w:sz w:val="28"/>
          <w:szCs w:val="16"/>
        </w:rPr>
        <w:t>Если Ваш ребёнок прекращает посещать программу дополнительного образования, родителю нужно написать заявление об исключении из программы, в противном случае средства будут продолжать списываться со счёта ребёнка.</w:t>
      </w:r>
    </w:p>
    <w:p w:rsidR="007C185D" w:rsidRPr="00693E91" w:rsidRDefault="007C185D" w:rsidP="009524A1">
      <w:pPr>
        <w:spacing w:after="0"/>
        <w:ind w:firstLine="567"/>
        <w:jc w:val="both"/>
        <w:rPr>
          <w:rFonts w:ascii="Times New Roman" w:hAnsi="Times New Roman"/>
          <w:sz w:val="28"/>
          <w:szCs w:val="16"/>
        </w:rPr>
      </w:pPr>
      <w:r>
        <w:rPr>
          <w:rFonts w:ascii="Times New Roman" w:hAnsi="Times New Roman"/>
          <w:sz w:val="28"/>
          <w:szCs w:val="16"/>
        </w:rPr>
        <w:t>Сертификат вводит ограничение на количество бесплатных программ дополнительного образования, которые посещает Ваш ребёнок. В каждом муниципалитете установлена своя квота бесплатных кружков (в среднем 3 кружка).</w:t>
      </w:r>
    </w:p>
    <w:p w:rsidR="007C185D" w:rsidRDefault="007C185D" w:rsidP="006E5D43">
      <w:pPr>
        <w:spacing w:after="0"/>
        <w:ind w:firstLine="567"/>
        <w:jc w:val="both"/>
        <w:rPr>
          <w:rFonts w:ascii="Times New Roman" w:hAnsi="Times New Roman"/>
          <w:sz w:val="28"/>
          <w:szCs w:val="16"/>
        </w:rPr>
      </w:pPr>
      <w:r>
        <w:rPr>
          <w:rFonts w:ascii="Times New Roman" w:hAnsi="Times New Roman"/>
          <w:sz w:val="28"/>
          <w:szCs w:val="16"/>
        </w:rPr>
        <w:t>Введение системы персонифицированного финансирования позволяет родителю централизованно на портале получить информацию о всех кружках и секциях, доступных в муниципалитете и республике. Сертификат позволяет частично или полностью погашать плату в частных организациях дополнительного образования, вошедших в реестр сертифицированных программ на портале</w:t>
      </w:r>
      <w:bookmarkStart w:id="0" w:name="_GoBack"/>
      <w:bookmarkEnd w:id="0"/>
      <w:r>
        <w:rPr>
          <w:rFonts w:ascii="Times New Roman" w:hAnsi="Times New Roman"/>
          <w:sz w:val="28"/>
          <w:szCs w:val="16"/>
        </w:rPr>
        <w:t xml:space="preserve"> персонифицированного финансирования. Сертификат это инструмент для поддержки качественных программ дополнительного образования детей. Если ребёнку нравится ходить на кружок или секцию – она будет поддержана, если ему не нравится – секция не будет поддержана сертификатом.</w:t>
      </w:r>
    </w:p>
    <w:p w:rsidR="007C185D" w:rsidRDefault="007C185D" w:rsidP="006E5D43">
      <w:pPr>
        <w:spacing w:after="0"/>
        <w:ind w:firstLine="567"/>
        <w:jc w:val="both"/>
        <w:rPr>
          <w:rFonts w:ascii="Times New Roman" w:hAnsi="Times New Roman"/>
          <w:sz w:val="28"/>
          <w:szCs w:val="16"/>
        </w:rPr>
      </w:pPr>
      <w:r>
        <w:rPr>
          <w:rFonts w:ascii="Times New Roman" w:hAnsi="Times New Roman"/>
          <w:sz w:val="28"/>
          <w:szCs w:val="16"/>
        </w:rPr>
        <w:t>Ведение сертификата это часть реализации приоритетного проекта республики коми «Доступное дополнительное образование для детей».</w:t>
      </w:r>
    </w:p>
    <w:p w:rsidR="007C185D" w:rsidRDefault="007C185D" w:rsidP="00073AB4">
      <w:pPr>
        <w:spacing w:after="0"/>
        <w:ind w:firstLine="567"/>
        <w:jc w:val="both"/>
        <w:rPr>
          <w:rFonts w:ascii="Times New Roman" w:hAnsi="Times New Roman"/>
          <w:sz w:val="28"/>
          <w:szCs w:val="16"/>
        </w:rPr>
      </w:pPr>
    </w:p>
    <w:p w:rsidR="007C185D" w:rsidRPr="00073AB4" w:rsidRDefault="007C185D" w:rsidP="00073AB4">
      <w:pPr>
        <w:spacing w:after="0"/>
        <w:ind w:firstLine="567"/>
        <w:jc w:val="both"/>
        <w:rPr>
          <w:rFonts w:ascii="Times New Roman" w:hAnsi="Times New Roman"/>
          <w:sz w:val="28"/>
          <w:szCs w:val="16"/>
        </w:rPr>
      </w:pPr>
    </w:p>
    <w:sectPr w:rsidR="007C185D" w:rsidRPr="00073AB4" w:rsidSect="00FC59F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85D" w:rsidRDefault="007C185D" w:rsidP="005B4B7A">
      <w:pPr>
        <w:spacing w:after="0" w:line="240" w:lineRule="auto"/>
      </w:pPr>
      <w:r>
        <w:separator/>
      </w:r>
    </w:p>
  </w:endnote>
  <w:endnote w:type="continuationSeparator" w:id="0">
    <w:p w:rsidR="007C185D" w:rsidRDefault="007C185D" w:rsidP="005B4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85D" w:rsidRDefault="007C185D" w:rsidP="005B4B7A">
      <w:pPr>
        <w:spacing w:after="0" w:line="240" w:lineRule="auto"/>
      </w:pPr>
      <w:r>
        <w:separator/>
      </w:r>
    </w:p>
  </w:footnote>
  <w:footnote w:type="continuationSeparator" w:id="0">
    <w:p w:rsidR="007C185D" w:rsidRDefault="007C185D" w:rsidP="005B4B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1A0F5BB0"/>
    <w:multiLevelType w:val="singleLevel"/>
    <w:tmpl w:val="641610D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2">
    <w:nsid w:val="1DE50820"/>
    <w:multiLevelType w:val="hybridMultilevel"/>
    <w:tmpl w:val="996A0EE4"/>
    <w:lvl w:ilvl="0" w:tplc="93AC9CE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">
    <w:nsid w:val="437C1B6F"/>
    <w:multiLevelType w:val="hybridMultilevel"/>
    <w:tmpl w:val="ED742A70"/>
    <w:lvl w:ilvl="0" w:tplc="39DC130A">
      <w:start w:val="1"/>
      <w:numFmt w:val="decimal"/>
      <w:lvlText w:val="%1."/>
      <w:lvlJc w:val="left"/>
      <w:pPr>
        <w:ind w:left="112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  <w:rPr>
        <w:rFonts w:cs="Times New Roman"/>
      </w:rPr>
    </w:lvl>
  </w:abstractNum>
  <w:abstractNum w:abstractNumId="4">
    <w:nsid w:val="5FE510E4"/>
    <w:multiLevelType w:val="hybridMultilevel"/>
    <w:tmpl w:val="996A0EE4"/>
    <w:lvl w:ilvl="0" w:tplc="93AC9CE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5">
    <w:nsid w:val="6DB623BE"/>
    <w:multiLevelType w:val="hybridMultilevel"/>
    <w:tmpl w:val="ED742A70"/>
    <w:lvl w:ilvl="0" w:tplc="39DC130A">
      <w:start w:val="1"/>
      <w:numFmt w:val="decimal"/>
      <w:lvlText w:val="%1."/>
      <w:lvlJc w:val="left"/>
      <w:pPr>
        <w:ind w:left="112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  <w:rPr>
        <w:rFonts w:cs="Times New Roman"/>
      </w:rPr>
    </w:lvl>
  </w:abstractNum>
  <w:abstractNum w:abstractNumId="6">
    <w:nsid w:val="6FC4065F"/>
    <w:multiLevelType w:val="hybridMultilevel"/>
    <w:tmpl w:val="ED742A70"/>
    <w:lvl w:ilvl="0" w:tplc="39DC130A">
      <w:start w:val="1"/>
      <w:numFmt w:val="decimal"/>
      <w:lvlText w:val="%1."/>
      <w:lvlJc w:val="left"/>
      <w:pPr>
        <w:ind w:left="112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rFonts w:cs="Times New Roman"/>
        </w:rPr>
      </w:lvl>
    </w:lvlOverride>
  </w:num>
  <w:num w:numId="4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rFonts w:cs="Times New Roman"/>
        </w:rPr>
      </w:lvl>
    </w:lvlOverride>
  </w:num>
  <w:num w:numId="5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rFonts w:cs="Times New Roman"/>
        </w:rPr>
      </w:lvl>
    </w:lvlOverride>
  </w:num>
  <w:num w:numId="6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rFonts w:cs="Times New Roman"/>
        </w:rPr>
      </w:lvl>
    </w:lvlOverride>
  </w:num>
  <w:num w:numId="7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rFonts w:cs="Times New Roman"/>
        </w:rPr>
      </w:lvl>
    </w:lvlOverride>
  </w:num>
  <w:num w:numId="8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rFonts w:cs="Times New Roman"/>
        </w:rPr>
      </w:lvl>
    </w:lvlOverride>
  </w:num>
  <w:num w:numId="9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rFonts w:cs="Times New Roman"/>
        </w:rPr>
      </w:lvl>
    </w:lvlOverride>
  </w:num>
  <w:num w:numId="10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rFonts w:cs="Times New Roman"/>
        </w:rPr>
      </w:lvl>
    </w:lvlOverride>
  </w:num>
  <w:num w:numId="11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rFonts w:cs="Times New Roman"/>
        </w:rPr>
      </w:lvl>
    </w:lvlOverride>
  </w:num>
  <w:num w:numId="12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rFonts w:cs="Times New Roman"/>
        </w:rPr>
      </w:lvl>
    </w:lvlOverride>
  </w:num>
  <w:num w:numId="1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rFonts w:cs="Times New Roman"/>
        </w:rPr>
      </w:lvl>
    </w:lvlOverride>
  </w:num>
  <w:num w:numId="14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  <w:rPr>
          <w:rFonts w:cs="Times New Roman"/>
        </w:rPr>
      </w:lvl>
    </w:lvlOverride>
  </w:num>
  <w:num w:numId="15">
    <w:abstractNumId w:val="0"/>
  </w:num>
  <w:num w:numId="16">
    <w:abstractNumId w:val="2"/>
  </w:num>
  <w:num w:numId="17">
    <w:abstractNumId w:val="5"/>
  </w:num>
  <w:num w:numId="18">
    <w:abstractNumId w:val="3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1421"/>
    <w:rsid w:val="000013DF"/>
    <w:rsid w:val="000177A2"/>
    <w:rsid w:val="000327F3"/>
    <w:rsid w:val="00040957"/>
    <w:rsid w:val="00042B1C"/>
    <w:rsid w:val="00044418"/>
    <w:rsid w:val="00055BB2"/>
    <w:rsid w:val="000725FB"/>
    <w:rsid w:val="00073AB4"/>
    <w:rsid w:val="00074AFF"/>
    <w:rsid w:val="0007785D"/>
    <w:rsid w:val="00095AE8"/>
    <w:rsid w:val="00096C37"/>
    <w:rsid w:val="000C5CEC"/>
    <w:rsid w:val="000C652A"/>
    <w:rsid w:val="000D33E0"/>
    <w:rsid w:val="000D3CC7"/>
    <w:rsid w:val="001001AF"/>
    <w:rsid w:val="00137490"/>
    <w:rsid w:val="00146A98"/>
    <w:rsid w:val="00153EF9"/>
    <w:rsid w:val="0016058F"/>
    <w:rsid w:val="00163A0C"/>
    <w:rsid w:val="00170DD0"/>
    <w:rsid w:val="0017406B"/>
    <w:rsid w:val="00176F8F"/>
    <w:rsid w:val="00177B49"/>
    <w:rsid w:val="00192267"/>
    <w:rsid w:val="001949FE"/>
    <w:rsid w:val="001B31B5"/>
    <w:rsid w:val="001B376B"/>
    <w:rsid w:val="001C2F58"/>
    <w:rsid w:val="001C32B7"/>
    <w:rsid w:val="001D1B52"/>
    <w:rsid w:val="001D7E86"/>
    <w:rsid w:val="001E214A"/>
    <w:rsid w:val="001F23D5"/>
    <w:rsid w:val="001F313F"/>
    <w:rsid w:val="001F7937"/>
    <w:rsid w:val="001F7E1F"/>
    <w:rsid w:val="00224FD7"/>
    <w:rsid w:val="002411E7"/>
    <w:rsid w:val="002517BE"/>
    <w:rsid w:val="002541B0"/>
    <w:rsid w:val="00284ED0"/>
    <w:rsid w:val="00287ED5"/>
    <w:rsid w:val="002B0824"/>
    <w:rsid w:val="002B1348"/>
    <w:rsid w:val="002B6216"/>
    <w:rsid w:val="002C15DA"/>
    <w:rsid w:val="002D1F45"/>
    <w:rsid w:val="002D2609"/>
    <w:rsid w:val="002E111A"/>
    <w:rsid w:val="002E3299"/>
    <w:rsid w:val="002E5DC4"/>
    <w:rsid w:val="003043B8"/>
    <w:rsid w:val="003134EB"/>
    <w:rsid w:val="00330A01"/>
    <w:rsid w:val="00350259"/>
    <w:rsid w:val="00350B87"/>
    <w:rsid w:val="00354852"/>
    <w:rsid w:val="003735E0"/>
    <w:rsid w:val="00377200"/>
    <w:rsid w:val="00383307"/>
    <w:rsid w:val="003A2DE4"/>
    <w:rsid w:val="003C448B"/>
    <w:rsid w:val="003C67C3"/>
    <w:rsid w:val="003C6B5F"/>
    <w:rsid w:val="003D418B"/>
    <w:rsid w:val="00406FDE"/>
    <w:rsid w:val="0042419C"/>
    <w:rsid w:val="00432F20"/>
    <w:rsid w:val="00455191"/>
    <w:rsid w:val="00456CCC"/>
    <w:rsid w:val="004723A0"/>
    <w:rsid w:val="0047489B"/>
    <w:rsid w:val="00480F2C"/>
    <w:rsid w:val="00484388"/>
    <w:rsid w:val="00493F10"/>
    <w:rsid w:val="004958DA"/>
    <w:rsid w:val="004B5113"/>
    <w:rsid w:val="004C18AB"/>
    <w:rsid w:val="004C4F87"/>
    <w:rsid w:val="004F1BFE"/>
    <w:rsid w:val="004F3A4C"/>
    <w:rsid w:val="005002C7"/>
    <w:rsid w:val="00504F62"/>
    <w:rsid w:val="005119A4"/>
    <w:rsid w:val="00511ADA"/>
    <w:rsid w:val="005275FB"/>
    <w:rsid w:val="005327D8"/>
    <w:rsid w:val="0053443A"/>
    <w:rsid w:val="00553A14"/>
    <w:rsid w:val="00563241"/>
    <w:rsid w:val="005803AE"/>
    <w:rsid w:val="0059251D"/>
    <w:rsid w:val="00593B6D"/>
    <w:rsid w:val="005B4B7A"/>
    <w:rsid w:val="005E410A"/>
    <w:rsid w:val="005F211B"/>
    <w:rsid w:val="00602756"/>
    <w:rsid w:val="00604FC3"/>
    <w:rsid w:val="00627415"/>
    <w:rsid w:val="006465B5"/>
    <w:rsid w:val="00653A47"/>
    <w:rsid w:val="006640AA"/>
    <w:rsid w:val="00666443"/>
    <w:rsid w:val="0067166A"/>
    <w:rsid w:val="00693E91"/>
    <w:rsid w:val="006A1F4F"/>
    <w:rsid w:val="006B114B"/>
    <w:rsid w:val="006B2C9F"/>
    <w:rsid w:val="006B3306"/>
    <w:rsid w:val="006B35CE"/>
    <w:rsid w:val="006C0C55"/>
    <w:rsid w:val="006D273B"/>
    <w:rsid w:val="006E1EE2"/>
    <w:rsid w:val="006E5D43"/>
    <w:rsid w:val="006F4F87"/>
    <w:rsid w:val="006F5681"/>
    <w:rsid w:val="006F7308"/>
    <w:rsid w:val="006F7722"/>
    <w:rsid w:val="007131B9"/>
    <w:rsid w:val="00725307"/>
    <w:rsid w:val="0073151D"/>
    <w:rsid w:val="00755CE5"/>
    <w:rsid w:val="00761098"/>
    <w:rsid w:val="007632AD"/>
    <w:rsid w:val="00776144"/>
    <w:rsid w:val="00795622"/>
    <w:rsid w:val="007A082F"/>
    <w:rsid w:val="007A0E9F"/>
    <w:rsid w:val="007A58C3"/>
    <w:rsid w:val="007B0F31"/>
    <w:rsid w:val="007C185D"/>
    <w:rsid w:val="007D38C5"/>
    <w:rsid w:val="007D47D3"/>
    <w:rsid w:val="007D70C5"/>
    <w:rsid w:val="007E578A"/>
    <w:rsid w:val="007F25A3"/>
    <w:rsid w:val="00837E75"/>
    <w:rsid w:val="008626D8"/>
    <w:rsid w:val="00874F83"/>
    <w:rsid w:val="00884810"/>
    <w:rsid w:val="00886DE2"/>
    <w:rsid w:val="00890E5A"/>
    <w:rsid w:val="008A0365"/>
    <w:rsid w:val="008C00EC"/>
    <w:rsid w:val="008C19F1"/>
    <w:rsid w:val="008D3D4D"/>
    <w:rsid w:val="008D602C"/>
    <w:rsid w:val="008D7F8C"/>
    <w:rsid w:val="008E1421"/>
    <w:rsid w:val="008E36A5"/>
    <w:rsid w:val="008F0EF9"/>
    <w:rsid w:val="0090657B"/>
    <w:rsid w:val="00922176"/>
    <w:rsid w:val="00927807"/>
    <w:rsid w:val="00934F8A"/>
    <w:rsid w:val="00943A2A"/>
    <w:rsid w:val="009524A1"/>
    <w:rsid w:val="00953F1A"/>
    <w:rsid w:val="00961278"/>
    <w:rsid w:val="00966067"/>
    <w:rsid w:val="0097122C"/>
    <w:rsid w:val="00972939"/>
    <w:rsid w:val="0097720E"/>
    <w:rsid w:val="009851D5"/>
    <w:rsid w:val="00991F7D"/>
    <w:rsid w:val="0099254C"/>
    <w:rsid w:val="00994865"/>
    <w:rsid w:val="00997679"/>
    <w:rsid w:val="009B7BCF"/>
    <w:rsid w:val="009C07C4"/>
    <w:rsid w:val="009C2455"/>
    <w:rsid w:val="009D60A7"/>
    <w:rsid w:val="009E0FBD"/>
    <w:rsid w:val="009E1696"/>
    <w:rsid w:val="009E7609"/>
    <w:rsid w:val="009F2AD2"/>
    <w:rsid w:val="00A173DD"/>
    <w:rsid w:val="00A23B2C"/>
    <w:rsid w:val="00A4723D"/>
    <w:rsid w:val="00A60605"/>
    <w:rsid w:val="00A71901"/>
    <w:rsid w:val="00A73098"/>
    <w:rsid w:val="00A75EF0"/>
    <w:rsid w:val="00A8349F"/>
    <w:rsid w:val="00A84D0D"/>
    <w:rsid w:val="00A91A56"/>
    <w:rsid w:val="00AD24AD"/>
    <w:rsid w:val="00AD5E7C"/>
    <w:rsid w:val="00AD7970"/>
    <w:rsid w:val="00AF2B56"/>
    <w:rsid w:val="00B009DF"/>
    <w:rsid w:val="00B223A2"/>
    <w:rsid w:val="00B3694B"/>
    <w:rsid w:val="00B441EB"/>
    <w:rsid w:val="00B53224"/>
    <w:rsid w:val="00B658C9"/>
    <w:rsid w:val="00B77076"/>
    <w:rsid w:val="00B81A03"/>
    <w:rsid w:val="00B955B5"/>
    <w:rsid w:val="00B9628A"/>
    <w:rsid w:val="00B96867"/>
    <w:rsid w:val="00BA3F06"/>
    <w:rsid w:val="00BA5B08"/>
    <w:rsid w:val="00BC1CD9"/>
    <w:rsid w:val="00BC1D0D"/>
    <w:rsid w:val="00BE3EED"/>
    <w:rsid w:val="00C12EAD"/>
    <w:rsid w:val="00C255D7"/>
    <w:rsid w:val="00C33593"/>
    <w:rsid w:val="00C645B8"/>
    <w:rsid w:val="00C65706"/>
    <w:rsid w:val="00C805F5"/>
    <w:rsid w:val="00CA6B71"/>
    <w:rsid w:val="00CB0348"/>
    <w:rsid w:val="00CB3ABF"/>
    <w:rsid w:val="00CC5A91"/>
    <w:rsid w:val="00CD60CA"/>
    <w:rsid w:val="00CE0481"/>
    <w:rsid w:val="00CE163A"/>
    <w:rsid w:val="00D056D1"/>
    <w:rsid w:val="00D10876"/>
    <w:rsid w:val="00D16E04"/>
    <w:rsid w:val="00D21C15"/>
    <w:rsid w:val="00D221B1"/>
    <w:rsid w:val="00D416C7"/>
    <w:rsid w:val="00D46AA0"/>
    <w:rsid w:val="00D6186C"/>
    <w:rsid w:val="00D94077"/>
    <w:rsid w:val="00DA1398"/>
    <w:rsid w:val="00DA53C7"/>
    <w:rsid w:val="00DB18B5"/>
    <w:rsid w:val="00DD111E"/>
    <w:rsid w:val="00DD72FB"/>
    <w:rsid w:val="00DE13EE"/>
    <w:rsid w:val="00DE6925"/>
    <w:rsid w:val="00E240B6"/>
    <w:rsid w:val="00E26A7B"/>
    <w:rsid w:val="00E27995"/>
    <w:rsid w:val="00E30A7F"/>
    <w:rsid w:val="00E32E7A"/>
    <w:rsid w:val="00E44CEC"/>
    <w:rsid w:val="00E50614"/>
    <w:rsid w:val="00E61F1E"/>
    <w:rsid w:val="00E97E76"/>
    <w:rsid w:val="00EE0DF8"/>
    <w:rsid w:val="00EE1BD0"/>
    <w:rsid w:val="00F00BC6"/>
    <w:rsid w:val="00F22AF7"/>
    <w:rsid w:val="00F26411"/>
    <w:rsid w:val="00F5493E"/>
    <w:rsid w:val="00F60DBF"/>
    <w:rsid w:val="00F61624"/>
    <w:rsid w:val="00F84504"/>
    <w:rsid w:val="00F90131"/>
    <w:rsid w:val="00FC59FD"/>
    <w:rsid w:val="00FD4B39"/>
    <w:rsid w:val="00FE0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14B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803AE"/>
    <w:pPr>
      <w:keepNext/>
      <w:spacing w:after="0" w:line="240" w:lineRule="auto"/>
      <w:ind w:firstLine="720"/>
      <w:outlineLvl w:val="0"/>
    </w:pPr>
    <w:rPr>
      <w:rFonts w:ascii="Times New Roman" w:eastAsia="Times New Roman" w:hAnsi="Times New Roman"/>
      <w:sz w:val="28"/>
      <w:szCs w:val="20"/>
      <w:u w:val="single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803A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D602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D602C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D602C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803AE"/>
    <w:rPr>
      <w:rFonts w:ascii="Times New Roman" w:hAnsi="Times New Roman" w:cs="Times New Roman"/>
      <w:snapToGrid w:val="0"/>
      <w:sz w:val="20"/>
      <w:szCs w:val="20"/>
      <w:u w:val="single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803AE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8D602C"/>
    <w:rPr>
      <w:rFonts w:ascii="Arial" w:hAnsi="Arial" w:cs="Arial"/>
      <w:b/>
      <w:bCs/>
      <w:sz w:val="26"/>
      <w:szCs w:val="26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8D602C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8D602C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BodyText">
    <w:name w:val="Body Text"/>
    <w:basedOn w:val="Normal"/>
    <w:link w:val="BodyTextChar"/>
    <w:uiPriority w:val="99"/>
    <w:rsid w:val="005803AE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803AE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803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803A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C33593"/>
    <w:pPr>
      <w:ind w:left="720"/>
      <w:contextualSpacing/>
    </w:pPr>
  </w:style>
  <w:style w:type="paragraph" w:customStyle="1" w:styleId="ConsNonformat">
    <w:name w:val="ConsNonformat"/>
    <w:uiPriority w:val="99"/>
    <w:rsid w:val="008D602C"/>
    <w:pPr>
      <w:widowControl w:val="0"/>
    </w:pPr>
    <w:rPr>
      <w:rFonts w:ascii="Courier New" w:eastAsia="Times New Roman" w:hAnsi="Courier New"/>
      <w:sz w:val="20"/>
      <w:szCs w:val="20"/>
    </w:rPr>
  </w:style>
  <w:style w:type="paragraph" w:customStyle="1" w:styleId="ConsPlusNormal">
    <w:name w:val="ConsPlusNormal"/>
    <w:uiPriority w:val="99"/>
    <w:rsid w:val="008D602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16"/>
      <w:szCs w:val="16"/>
    </w:rPr>
  </w:style>
  <w:style w:type="paragraph" w:customStyle="1" w:styleId="ConsCell">
    <w:name w:val="ConsCell"/>
    <w:uiPriority w:val="99"/>
    <w:rsid w:val="008D602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1">
    <w:name w:val="Обычный1"/>
    <w:uiPriority w:val="99"/>
    <w:rsid w:val="008D602C"/>
    <w:rPr>
      <w:rFonts w:ascii="Times New Roman" w:eastAsia="Times New Roman" w:hAnsi="Times New Roman"/>
      <w:sz w:val="28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5B4B7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B4B7A"/>
    <w:rPr>
      <w:rFonts w:cs="Times New Roman"/>
    </w:rPr>
  </w:style>
  <w:style w:type="paragraph" w:styleId="FootnoteText">
    <w:name w:val="footnote text"/>
    <w:basedOn w:val="Normal"/>
    <w:link w:val="FootnoteTextChar"/>
    <w:uiPriority w:val="99"/>
    <w:semiHidden/>
    <w:rsid w:val="005B4B7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B4B7A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5B4B7A"/>
    <w:rPr>
      <w:rFonts w:cs="Times New Roman"/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6F4F87"/>
    <w:rPr>
      <w:rFonts w:cs="Times New Roman"/>
      <w:color w:val="808080"/>
    </w:rPr>
  </w:style>
  <w:style w:type="character" w:styleId="Hyperlink">
    <w:name w:val="Hyperlink"/>
    <w:basedOn w:val="DefaultParagraphFont"/>
    <w:uiPriority w:val="99"/>
    <w:rsid w:val="008A0365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8D7F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0327F3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table" w:styleId="TableGrid">
    <w:name w:val="Table Grid"/>
    <w:basedOn w:val="TableNormal"/>
    <w:uiPriority w:val="99"/>
    <w:rsid w:val="004C18A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545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5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107</TotalTime>
  <Pages>2</Pages>
  <Words>585</Words>
  <Characters>3337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Чернуха Ольга Александровна</dc:creator>
  <cp:keywords/>
  <dc:description/>
  <cp:lastModifiedBy>Багаев</cp:lastModifiedBy>
  <cp:revision>11</cp:revision>
  <cp:lastPrinted>2018-08-02T13:08:00Z</cp:lastPrinted>
  <dcterms:created xsi:type="dcterms:W3CDTF">2018-04-03T14:43:00Z</dcterms:created>
  <dcterms:modified xsi:type="dcterms:W3CDTF">2018-08-10T07:57:00Z</dcterms:modified>
</cp:coreProperties>
</file>