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77" w:rsidRPr="00683424" w:rsidRDefault="003B1777" w:rsidP="003B1777">
      <w:pPr>
        <w:spacing w:line="240" w:lineRule="auto"/>
        <w:jc w:val="both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 xml:space="preserve">ПРИНЯТ:                      </w:t>
      </w:r>
    </w:p>
    <w:p w:rsidR="003B1777" w:rsidRPr="00683424" w:rsidRDefault="003B1777" w:rsidP="003B1777">
      <w:pPr>
        <w:spacing w:line="240" w:lineRule="auto"/>
        <w:jc w:val="both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 xml:space="preserve">Педагогическим советом   </w:t>
      </w:r>
    </w:p>
    <w:p w:rsidR="003B1777" w:rsidRPr="00683424" w:rsidRDefault="003B1777" w:rsidP="003B1777">
      <w:pPr>
        <w:spacing w:line="240" w:lineRule="auto"/>
        <w:jc w:val="both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 xml:space="preserve"> МБДОУ «Детский сад №3» пгт. Жешарт </w:t>
      </w:r>
    </w:p>
    <w:p w:rsidR="003B1777" w:rsidRPr="00683424" w:rsidRDefault="003B1777" w:rsidP="003B1777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 </w:t>
      </w:r>
      <w:r w:rsidRPr="003B1777">
        <w:rPr>
          <w:rFonts w:ascii="Times New Roman" w:hAnsi="Times New Roman" w:cs="Times New Roman"/>
        </w:rPr>
        <w:t>31</w:t>
      </w:r>
      <w:r>
        <w:rPr>
          <w:rFonts w:ascii="Times New Roman" w:hAnsi="Times New Roman" w:cs="Times New Roman"/>
        </w:rPr>
        <w:t xml:space="preserve"> »  мая 2018</w:t>
      </w:r>
      <w:r w:rsidRPr="00683424">
        <w:rPr>
          <w:rFonts w:ascii="Times New Roman" w:hAnsi="Times New Roman" w:cs="Times New Roman"/>
        </w:rPr>
        <w:t xml:space="preserve">г.   </w:t>
      </w:r>
    </w:p>
    <w:p w:rsidR="003B1777" w:rsidRPr="00683424" w:rsidRDefault="003B1777" w:rsidP="003B1777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Протокол № 5</w:t>
      </w:r>
      <w:r w:rsidRPr="00683424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</w:p>
    <w:p w:rsidR="003B1777" w:rsidRPr="00683424" w:rsidRDefault="003B1777" w:rsidP="003B1777">
      <w:pPr>
        <w:jc w:val="right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 xml:space="preserve">                                                                                               УТВЕРЖДАЮ:</w:t>
      </w:r>
    </w:p>
    <w:p w:rsidR="003B1777" w:rsidRPr="00683424" w:rsidRDefault="003B1777" w:rsidP="003B1777">
      <w:pPr>
        <w:jc w:val="right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>заведующая МБДОУ №3</w:t>
      </w:r>
    </w:p>
    <w:p w:rsidR="003B1777" w:rsidRPr="00683424" w:rsidRDefault="003B1777" w:rsidP="003B1777">
      <w:pPr>
        <w:jc w:val="right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>пгт. Жешарт</w:t>
      </w:r>
    </w:p>
    <w:p w:rsidR="003B1777" w:rsidRPr="00683424" w:rsidRDefault="003B1777" w:rsidP="003B1777">
      <w:pPr>
        <w:jc w:val="right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>_______О.В.Елькина</w:t>
      </w:r>
    </w:p>
    <w:p w:rsidR="003B1777" w:rsidRPr="00683424" w:rsidRDefault="003B1777" w:rsidP="003B1777">
      <w:pPr>
        <w:ind w:left="720"/>
        <w:contextualSpacing/>
        <w:jc w:val="right"/>
        <w:rPr>
          <w:rFonts w:ascii="Times New Roman" w:hAnsi="Times New Roman" w:cs="Times New Roman"/>
        </w:rPr>
      </w:pPr>
      <w:r w:rsidRPr="00683424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AB6B53">
        <w:rPr>
          <w:rFonts w:ascii="Times New Roman" w:hAnsi="Times New Roman" w:cs="Times New Roman"/>
        </w:rPr>
        <w:t xml:space="preserve">        приказ № 70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от </w:t>
      </w:r>
      <w:r w:rsidRPr="003B1777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.0</w:t>
      </w:r>
      <w:r w:rsidRPr="003B1777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.2018</w:t>
      </w:r>
      <w:r w:rsidRPr="00683424">
        <w:rPr>
          <w:rFonts w:ascii="Times New Roman" w:hAnsi="Times New Roman" w:cs="Times New Roman"/>
        </w:rPr>
        <w:t>г.</w:t>
      </w:r>
    </w:p>
    <w:p w:rsidR="003B1777" w:rsidRPr="00683424" w:rsidRDefault="003B1777" w:rsidP="003B1777">
      <w:pPr>
        <w:ind w:left="720"/>
        <w:contextualSpacing/>
        <w:jc w:val="right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  <w:r w:rsidRPr="00683424">
        <w:rPr>
          <w:rFonts w:ascii="Times New Roman" w:eastAsiaTheme="majorEastAsia" w:hAnsi="Times New Roman" w:cs="Times New Roman"/>
          <w:b/>
          <w:bCs/>
          <w:sz w:val="36"/>
          <w:szCs w:val="36"/>
        </w:rPr>
        <w:t>Календарный учебный график</w:t>
      </w:r>
    </w:p>
    <w:p w:rsidR="003B1777" w:rsidRPr="00683424" w:rsidRDefault="003B1777" w:rsidP="003B1777">
      <w:pPr>
        <w:jc w:val="center"/>
        <w:rPr>
          <w:rFonts w:ascii="Times New Roman" w:hAnsi="Times New Roman" w:cs="Times New Roman"/>
        </w:rPr>
      </w:pPr>
    </w:p>
    <w:p w:rsidR="003B1777" w:rsidRPr="00683424" w:rsidRDefault="003B1777" w:rsidP="003B1777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  <w:r w:rsidRPr="00683424">
        <w:rPr>
          <w:rFonts w:ascii="Times New Roman" w:eastAsiaTheme="majorEastAsia" w:hAnsi="Times New Roman" w:cs="Times New Roman"/>
          <w:b/>
          <w:bCs/>
          <w:sz w:val="36"/>
          <w:szCs w:val="36"/>
        </w:rPr>
        <w:t>МБДОУ «Детский сад №3» пгт. Жешарт</w:t>
      </w:r>
    </w:p>
    <w:p w:rsidR="003B1777" w:rsidRPr="00683424" w:rsidRDefault="003B1777" w:rsidP="003B1777">
      <w:pPr>
        <w:jc w:val="center"/>
        <w:rPr>
          <w:rFonts w:ascii="Times New Roman" w:hAnsi="Times New Roman" w:cs="Times New Roman"/>
        </w:rPr>
      </w:pPr>
    </w:p>
    <w:p w:rsidR="003B1777" w:rsidRPr="00683424" w:rsidRDefault="003B1777" w:rsidP="003B1777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  <w:r>
        <w:rPr>
          <w:rFonts w:ascii="Times New Roman" w:eastAsiaTheme="majorEastAsia" w:hAnsi="Times New Roman" w:cs="Times New Roman"/>
          <w:b/>
          <w:bCs/>
          <w:sz w:val="36"/>
          <w:szCs w:val="36"/>
        </w:rPr>
        <w:t>на 2018 – 2019</w:t>
      </w:r>
      <w:r w:rsidRPr="00683424">
        <w:rPr>
          <w:rFonts w:ascii="Times New Roman" w:eastAsiaTheme="majorEastAsia" w:hAnsi="Times New Roman" w:cs="Times New Roman"/>
          <w:b/>
          <w:bCs/>
          <w:sz w:val="36"/>
          <w:szCs w:val="36"/>
        </w:rPr>
        <w:t xml:space="preserve"> учебный год</w:t>
      </w:r>
    </w:p>
    <w:p w:rsidR="003B1777" w:rsidRPr="00683424" w:rsidRDefault="003B1777" w:rsidP="003B1777">
      <w:pPr>
        <w:jc w:val="center"/>
        <w:rPr>
          <w:rFonts w:ascii="Times New Roman" w:hAnsi="Times New Roman" w:cs="Times New Roman"/>
        </w:rPr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jc w:val="both"/>
      </w:pPr>
    </w:p>
    <w:p w:rsidR="003B1777" w:rsidRPr="00683424" w:rsidRDefault="003B1777" w:rsidP="003B1777">
      <w:pPr>
        <w:tabs>
          <w:tab w:val="left" w:pos="3420"/>
        </w:tabs>
        <w:spacing w:after="0" w:line="240" w:lineRule="auto"/>
        <w:ind w:right="-28" w:firstLine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B1777" w:rsidRPr="00683424" w:rsidRDefault="003B1777" w:rsidP="003B1777">
      <w:pPr>
        <w:tabs>
          <w:tab w:val="left" w:pos="3420"/>
        </w:tabs>
        <w:spacing w:after="0" w:line="240" w:lineRule="auto"/>
        <w:ind w:right="-28" w:firstLine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B1777" w:rsidRPr="00683424" w:rsidRDefault="003B1777" w:rsidP="003B1777">
      <w:pPr>
        <w:tabs>
          <w:tab w:val="left" w:pos="3420"/>
        </w:tabs>
        <w:spacing w:after="0" w:line="240" w:lineRule="auto"/>
        <w:ind w:right="-28" w:firstLine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3B1777" w:rsidRPr="00683424" w:rsidRDefault="003B1777" w:rsidP="003B1777">
      <w:pPr>
        <w:tabs>
          <w:tab w:val="left" w:pos="3420"/>
        </w:tabs>
        <w:spacing w:after="0" w:line="240" w:lineRule="auto"/>
        <w:ind w:right="-28"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B1777" w:rsidRPr="00683424" w:rsidRDefault="003B1777" w:rsidP="003B1777">
      <w:pPr>
        <w:tabs>
          <w:tab w:val="left" w:pos="640"/>
          <w:tab w:val="left" w:pos="154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Учебный план муниципального бюджетного дошкольного образовательного учреждения «Детский сад № 3» пгт. Жешарт (далее ДОО) реализует основную образовательную программу дошкольного образования, разработанную с учётом содержания Примерной общеобразовательной программы дошкольного образования «От рождения до школы» (пилотный вариант) под редакцией Н.Е. Вераксы, Т. С. Комаровой, М.А. Васильевой.</w:t>
      </w:r>
    </w:p>
    <w:p w:rsidR="003B1777" w:rsidRPr="00683424" w:rsidRDefault="003B1777" w:rsidP="003B1777">
      <w:pPr>
        <w:tabs>
          <w:tab w:val="left" w:pos="640"/>
          <w:tab w:val="left" w:pos="3420"/>
        </w:tabs>
        <w:spacing w:after="0" w:line="240" w:lineRule="auto"/>
        <w:ind w:right="-2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>Учебный план (далее План) ДОО является нормативным документом, устанавливающим перечень образовательных областей и объём учебного времени, отводимого на проведение организованной образовательной деятельности.</w:t>
      </w:r>
    </w:p>
    <w:p w:rsidR="003B1777" w:rsidRPr="00683424" w:rsidRDefault="003B1777" w:rsidP="003B1777">
      <w:pPr>
        <w:spacing w:after="0" w:line="240" w:lineRule="auto"/>
        <w:ind w:firstLine="6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Нормативной базой для составления учебного плана (далее План) ДОО  являются: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Федеральный закон «Об образовании в Российской Федерации» от 29.12.2012 №273;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17.10.2013 № 1155 «Об утверждении  федерального государственного стандарта   дошкольного образования»;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Письмо  «Комментарии к ФГОС дошкольного образования» Министерства образования и науки Российской Федерации от 28.02.2014 г. № 08-249;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30.08.2013 № 1014  «Об утверждении порядка организации и осуществления образовательной деятельности по основным общеобразовательным программах - образовательным программам дошкольного образования»;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Письмо Министерства  образования и науки Российской Федерации от 31.05.2007 № 03-1213 «О методических рекомендациях по отнесению дошкольных образовательных учреждений к определенному виду»;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bCs/>
          <w:sz w:val="28"/>
          <w:szCs w:val="28"/>
        </w:rPr>
        <w:t>Письмо Министерства образования и науки РФ «О соблюдении организациями, осуществляющими образовательную деятельность, требований, установленных федеральным государственным образовательным стандартом дошкольного образования» от 10.01.2014 №08-5;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Санитарно-эпидемиологические правила и нормативы СанПиН </w:t>
      </w:r>
      <w:r w:rsidRPr="00683424">
        <w:rPr>
          <w:rFonts w:ascii="Times New Roman" w:eastAsia="Times New Roman" w:hAnsi="Times New Roman" w:cs="Times New Roman"/>
          <w:bCs/>
          <w:sz w:val="28"/>
          <w:szCs w:val="28"/>
        </w:rPr>
        <w:t xml:space="preserve">2.4.1.3049-13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«Санитарно-эпидемиологические требования к устройству, содержанию и организации режима работы дошкольных образовательных  организаций», утверждённые  постановлением Главного государственного санитарного  врача РФ от </w:t>
      </w:r>
      <w:r w:rsidRPr="00683424">
        <w:rPr>
          <w:rFonts w:ascii="Times New Roman" w:eastAsia="Times New Roman" w:hAnsi="Times New Roman" w:cs="Times New Roman"/>
          <w:bCs/>
          <w:sz w:val="28"/>
          <w:szCs w:val="28"/>
        </w:rPr>
        <w:t xml:space="preserve">15 мая </w:t>
      </w:r>
      <w:smartTag w:uri="urn:schemas-microsoft-com:office:smarttags" w:element="metricconverter">
        <w:smartTagPr>
          <w:attr w:name="ProductID" w:val="2013 г"/>
        </w:smartTagPr>
        <w:r w:rsidRPr="00683424">
          <w:rPr>
            <w:rFonts w:ascii="Times New Roman" w:eastAsia="Times New Roman" w:hAnsi="Times New Roman" w:cs="Times New Roman"/>
            <w:bCs/>
            <w:sz w:val="28"/>
            <w:szCs w:val="28"/>
          </w:rPr>
          <w:t>2013 г</w:t>
        </w:r>
      </w:smartTag>
      <w:r w:rsidRPr="00683424">
        <w:rPr>
          <w:rFonts w:ascii="Times New Roman" w:eastAsia="Times New Roman" w:hAnsi="Times New Roman" w:cs="Times New Roman"/>
          <w:bCs/>
          <w:sz w:val="28"/>
          <w:szCs w:val="28"/>
        </w:rPr>
        <w:t>. N 26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Устав МБДОУ «Детский сад №3» пгт.Жешарт (утвержденный Приказом управления образования администрации МО МР «Усть-Вымский» от </w:t>
      </w:r>
      <w:r w:rsidRPr="0068342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       2015г. №     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3B1777" w:rsidRPr="00683424" w:rsidRDefault="003B1777" w:rsidP="003B17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lastRenderedPageBreak/>
        <w:t>Лицензия  серия 11ЛО1 № 0001219 от 02 июня 2015 г., выданной, Министерством Образования РК.</w:t>
      </w:r>
    </w:p>
    <w:p w:rsidR="003B1777" w:rsidRPr="00683424" w:rsidRDefault="003B1777" w:rsidP="003B1777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83424">
        <w:rPr>
          <w:rFonts w:ascii="Calibri" w:eastAsia="Times New Roman" w:hAnsi="Calibri" w:cs="Times New Roman"/>
          <w:sz w:val="28"/>
          <w:szCs w:val="28"/>
        </w:rPr>
        <w:t xml:space="preserve">       </w:t>
      </w:r>
    </w:p>
    <w:p w:rsidR="003B1777" w:rsidRPr="00683424" w:rsidRDefault="003B1777" w:rsidP="003B17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Учебный год начинается с 1 сентября и заканчивается 31 мая</w:t>
      </w:r>
      <w:r w:rsidRPr="00683424">
        <w:rPr>
          <w:rFonts w:ascii="Calibri" w:eastAsia="Times New Roman" w:hAnsi="Calibri" w:cs="Times New Roman"/>
        </w:rPr>
        <w:t xml:space="preserve">. </w:t>
      </w:r>
      <w:r w:rsidRPr="00683424">
        <w:rPr>
          <w:rFonts w:ascii="Times New Roman" w:eastAsia="Times New Roman" w:hAnsi="Times New Roman" w:cs="Times New Roman"/>
          <w:sz w:val="28"/>
        </w:rPr>
        <w:t>ДОО работает в режиме пятидневной рабочей недели, длительность пребывания детей в детском саду составляет 10,5 часов - с 7.00 до 17.</w:t>
      </w:r>
      <w:r>
        <w:rPr>
          <w:rFonts w:ascii="Times New Roman" w:eastAsia="Times New Roman" w:hAnsi="Times New Roman" w:cs="Times New Roman"/>
          <w:sz w:val="28"/>
        </w:rPr>
        <w:t>30 часов.  В ДОО функционируют 2</w:t>
      </w:r>
      <w:r w:rsidRPr="00683424">
        <w:rPr>
          <w:rFonts w:ascii="Times New Roman" w:eastAsia="Times New Roman" w:hAnsi="Times New Roman" w:cs="Times New Roman"/>
          <w:sz w:val="28"/>
        </w:rPr>
        <w:t xml:space="preserve"> группы,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укомплектованных в соответствии с возрастными нормами,</w:t>
      </w:r>
      <w:r w:rsidRPr="00683424">
        <w:rPr>
          <w:rFonts w:ascii="Times New Roman" w:eastAsia="Times New Roman" w:hAnsi="Times New Roman" w:cs="Times New Roman"/>
          <w:sz w:val="28"/>
        </w:rPr>
        <w:t xml:space="preserve"> из которых: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1 группа раннего возраста</w:t>
      </w:r>
      <w:r>
        <w:rPr>
          <w:rFonts w:ascii="Times New Roman" w:eastAsia="Times New Roman" w:hAnsi="Times New Roman" w:cs="Times New Roman"/>
          <w:sz w:val="28"/>
          <w:szCs w:val="28"/>
        </w:rPr>
        <w:t>+первая младшая+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ладшая группа + средняя группа,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- 1 группа (группа №1),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старшая группа + подготов</w:t>
      </w:r>
      <w:r>
        <w:rPr>
          <w:rFonts w:ascii="Times New Roman" w:eastAsia="Times New Roman" w:hAnsi="Times New Roman" w:cs="Times New Roman"/>
          <w:sz w:val="28"/>
          <w:szCs w:val="28"/>
        </w:rPr>
        <w:t>ительная группа, смешанная - 1 группа (группа №2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В детском саду образовательная деятельность строится по трем направлениям: организованная образовательная деятельность, образовательная деятельность в режимных моментах, образовательная деятельность в самостоятельной деятельности.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B1777" w:rsidRPr="00683424" w:rsidRDefault="003B1777" w:rsidP="003B17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b/>
          <w:sz w:val="28"/>
          <w:szCs w:val="28"/>
        </w:rPr>
        <w:t>Организованная образовательная деятельность</w:t>
      </w:r>
    </w:p>
    <w:p w:rsidR="003B1777" w:rsidRPr="00683424" w:rsidRDefault="003B1777" w:rsidP="003B17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        В Плане установлен перечень образовательных областей, и объём учебного времени, отводимого на проведение организованной образовательной деятельности - занятий. Распределено количество занятий, дающее возможность использовать модульный подход, строить учебный план на принципах дифференциации и вариативности.</w:t>
      </w:r>
    </w:p>
    <w:p w:rsidR="003B1777" w:rsidRPr="00683424" w:rsidRDefault="003B1777" w:rsidP="003B17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В структуру учебного плана ДОО входят: </w:t>
      </w:r>
      <w:r w:rsidRPr="00683424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основная (обязательная) часть и вариативная часть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. Основная</w:t>
      </w:r>
      <w:r w:rsidRPr="0068342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и вариативная части реализуются во взаимодействии друг с другом. </w:t>
      </w:r>
    </w:p>
    <w:p w:rsidR="003B1777" w:rsidRPr="00683424" w:rsidRDefault="003B1777" w:rsidP="003B17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В Плане установлено соотношение между основной (обязательной) частью и вариативной частью: </w:t>
      </w:r>
    </w:p>
    <w:p w:rsidR="003B1777" w:rsidRPr="00683424" w:rsidRDefault="003B1777" w:rsidP="003B17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 выполнение обязательной части основной образовательной программы дошкольного образования, реализуется через обязательные занятия. Составляет </w:t>
      </w:r>
      <w:r w:rsidRPr="00683424">
        <w:rPr>
          <w:rFonts w:ascii="Times New Roman" w:eastAsia="Times New Roman" w:hAnsi="Times New Roman" w:cs="Times New Roman"/>
          <w:sz w:val="28"/>
          <w:szCs w:val="28"/>
          <w:u w:val="single"/>
        </w:rPr>
        <w:t>не менее 60%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от общего нормативного времени, отводимого на освоение основной образовательной программы дошкольного образования.</w:t>
      </w:r>
      <w:r w:rsidRPr="0068342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3B1777" w:rsidRPr="00683424" w:rsidRDefault="003B1777" w:rsidP="003B17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Основная часть Плана обеспечивает комплексное развитие детей во всех пяти взаимодополняющих образовательных областях, а именно: социально-коммуникативного, познавательного, речевого, художественно-эстетического и физического развития.  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Объем учебной нагрузки в течение недели определен в соответствии с санитарно-эпидемиологическими требованиями к устройству, содержанию и организации режима работы ДОО (СанПиН </w:t>
      </w:r>
      <w:r w:rsidRPr="00683424">
        <w:rPr>
          <w:rFonts w:ascii="Times New Roman" w:eastAsia="Times New Roman" w:hAnsi="Times New Roman" w:cs="Times New Roman"/>
          <w:bCs/>
          <w:sz w:val="28"/>
          <w:szCs w:val="28"/>
        </w:rPr>
        <w:t>2.4.1.3049-13)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Продолжительность непрерывного занятия: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-для детей четвертого года жизни – не более 15 минут, 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-для детей пятого года жизни – не более 20 минут, 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-для детей шестого года жизни – не более 25 минут,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-для детей седьмого года жизни – не более 30 минут.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Для детей раннего возраста от 1,5 до 3 лет длительность непрерывной непосредственно образовательной деятельности составляет не более 10 мин. Организованная образовательная деятельность осуществляется в форме игр-занятий в первую и во вторую половину дня (по 8 - 10 минут). Допускается осуществлять образовательную деятельность на игровой площадке во время прогулки.</w:t>
      </w:r>
    </w:p>
    <w:p w:rsidR="003B1777" w:rsidRPr="00683424" w:rsidRDefault="003B1777" w:rsidP="003B1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>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- 45</w:t>
      </w:r>
      <w:r w:rsidRPr="00683424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>минут и 1,5 часа соответственно. В середине времени, отведенного на непрерывное занятие, проводятся физкультурные минутки. Перерывы между периодами непрерывных занятий - не менее 10 минут.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3424">
        <w:rPr>
          <w:rFonts w:ascii="Times New Roman" w:eastAsia="Times New Roman" w:hAnsi="Times New Roman" w:cs="Times New Roman"/>
          <w:sz w:val="28"/>
          <w:szCs w:val="28"/>
        </w:rPr>
        <w:tab/>
        <w:t>Образовательная деятельность с детьми старшего дошкольного возраста осуществляется и во второй половине дня после дневного сна. Её продолжительность составляет не более 25 - 30 минут в день. В середине занятия статического характера проводятся физкультурные минутки.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ab/>
        <w:t>Образовательная деятельность, требующая повышенной познавательной активности и умственного напряжения детей, организуется в первую половину дня. Для профилактики утомления детей проводятся физкультурные, музыкальные занятия, ритмика и т.п.</w:t>
      </w:r>
    </w:p>
    <w:p w:rsidR="003B1777" w:rsidRPr="00683424" w:rsidRDefault="003B1777" w:rsidP="003B17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Вариативная часть учебного плана -</w:t>
      </w: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> часть учебного плана, формируемая участниками образовательных отношений, обеспечивает вариативность образования, отражает приоритетное направление деятельности ДОО и расширение области образовательных услуг для воспитанников. Эта часть Плана учитывает образовательные потребности, интересы и мотивы детей, членов их семей и педагогов и ориентирована на:</w:t>
      </w:r>
    </w:p>
    <w:p w:rsidR="003B1777" w:rsidRPr="00683424" w:rsidRDefault="003B1777" w:rsidP="003B1777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>- специфику национальных, социокультурных условий, в которых осуществляется образовательная деятельность;</w:t>
      </w:r>
    </w:p>
    <w:p w:rsidR="003B1777" w:rsidRPr="00683424" w:rsidRDefault="003B1777" w:rsidP="003B1777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>- выбор тех парциальных образовательных программ и форм организации работы с детьми, которые в наибольшей степени соответствуют потребностям и интересам детей, а также возможностям педагогического коллектива;</w:t>
      </w:r>
    </w:p>
    <w:p w:rsidR="003B1777" w:rsidRPr="00683424" w:rsidRDefault="003B1777" w:rsidP="003B1777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>- сложившиеся традиции детского сада.</w:t>
      </w:r>
    </w:p>
    <w:p w:rsidR="003B1777" w:rsidRPr="00683424" w:rsidRDefault="003B1777" w:rsidP="003B1777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>Парциальные программы</w:t>
      </w: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являются дополнением к основной образовательной программе дошкольного образования и составляют </w:t>
      </w:r>
      <w:r w:rsidRPr="0068342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не более 40%</w:t>
      </w: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общей учебной нагрузки.  </w:t>
      </w:r>
    </w:p>
    <w:p w:rsidR="003B1777" w:rsidRPr="00683424" w:rsidRDefault="003B1777" w:rsidP="003B1777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Парциальные программы, реализуемые в ДОО: </w:t>
      </w:r>
    </w:p>
    <w:p w:rsidR="003B1777" w:rsidRPr="00683424" w:rsidRDefault="003B1777" w:rsidP="003B1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68342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Программа «Наш дом – природа» Н.А. Рыжовой;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Учитывая специфику национально-культурных условий, исходя из опыта и квалификации педагогов ДОО, в вариативной части Плана детского сада введены дополнительные часы по обучению коми языку. Образовательная деятельность строится на основе программы «Парма» под редакцией С.Н. Штекляйн, С.С. Белых, Н.Б. Потолицыной и на основе методических рекомендаций И.А. Пасынковой  «Ознакомление детей дошкольного возраста с культурой, историей, традициями коми народа». Овладение коми языком русскоязычными детьми идёт через организацию 20-30-минутных занятий 2 раза в неделю, начиная со средней группы. Длительность занятий составляет: с детьми пятого года жизни – не более 20 минут, шестого года жизни – не более 25 минут, с детьми седьмого года жизни – не более 30 минут. Создаваемые в учебных целях речевые ситуации, используя игры, сказки, элементы неожиданности, разнообразные виды наглядности, способствуют формированию эмоциональной и мотивационной готовности детей к речевой деятельности на коми языке.       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3424">
        <w:rPr>
          <w:rFonts w:ascii="Times New Roman" w:eastAsia="Times New Roman" w:hAnsi="Times New Roman" w:cs="Times New Roman"/>
          <w:sz w:val="28"/>
          <w:szCs w:val="28"/>
        </w:rPr>
        <w:t xml:space="preserve">          Содержание вариативной части учебного плана не превышает допустимую нагрузку.</w:t>
      </w:r>
    </w:p>
    <w:p w:rsidR="003B1777" w:rsidRPr="00683424" w:rsidRDefault="003B1777" w:rsidP="003B17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B1777" w:rsidRPr="00683424" w:rsidRDefault="003B1777" w:rsidP="003B1777">
      <w:pPr>
        <w:ind w:left="720"/>
        <w:contextualSpacing/>
        <w:rPr>
          <w:sz w:val="28"/>
          <w:szCs w:val="28"/>
        </w:rPr>
      </w:pPr>
    </w:p>
    <w:p w:rsidR="003B1777" w:rsidRPr="00683424" w:rsidRDefault="003B1777" w:rsidP="003B1777">
      <w:pPr>
        <w:ind w:left="720"/>
        <w:contextualSpacing/>
        <w:rPr>
          <w:sz w:val="28"/>
          <w:szCs w:val="28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sz w:val="32"/>
          <w:szCs w:val="32"/>
        </w:rPr>
      </w:pP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8342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1.   </w:t>
      </w:r>
      <w:r w:rsidRPr="00683424">
        <w:rPr>
          <w:rFonts w:ascii="Times New Roman" w:hAnsi="Times New Roman" w:cs="Times New Roman"/>
          <w:b/>
          <w:sz w:val="28"/>
          <w:szCs w:val="28"/>
        </w:rPr>
        <w:t>Режим работы МБДОУ «Детский сад№3» пгт. Жешарт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Рабочий день  с 07.00 ч. - 17.30.ч, пятидневная рабочая неделя;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32"/>
          <w:szCs w:val="32"/>
        </w:rPr>
        <w:t>2.</w:t>
      </w:r>
      <w:r w:rsidRPr="00683424">
        <w:rPr>
          <w:rFonts w:ascii="Times New Roman" w:hAnsi="Times New Roman" w:cs="Times New Roman"/>
          <w:b/>
          <w:sz w:val="28"/>
          <w:szCs w:val="28"/>
        </w:rPr>
        <w:t>Продолжительность учебного года: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-Начало учебно</w:t>
      </w:r>
      <w:r>
        <w:rPr>
          <w:rFonts w:ascii="Times New Roman" w:hAnsi="Times New Roman" w:cs="Times New Roman"/>
          <w:sz w:val="28"/>
          <w:szCs w:val="28"/>
        </w:rPr>
        <w:t>го года – 01 сентября 2018</w:t>
      </w:r>
      <w:r w:rsidRPr="00683424">
        <w:rPr>
          <w:rFonts w:ascii="Times New Roman" w:hAnsi="Times New Roman" w:cs="Times New Roman"/>
          <w:sz w:val="28"/>
          <w:szCs w:val="28"/>
        </w:rPr>
        <w:t>г.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-Учебная неделя – 5 дней.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-Количество учебных недель в году – 36 недель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-Оконч</w:t>
      </w:r>
      <w:r>
        <w:rPr>
          <w:rFonts w:ascii="Times New Roman" w:hAnsi="Times New Roman" w:cs="Times New Roman"/>
          <w:sz w:val="28"/>
          <w:szCs w:val="28"/>
        </w:rPr>
        <w:t>ание учебного года - 31 мая 2019</w:t>
      </w:r>
      <w:r w:rsidRPr="00683424">
        <w:rPr>
          <w:rFonts w:ascii="Times New Roman" w:hAnsi="Times New Roman" w:cs="Times New Roman"/>
          <w:sz w:val="28"/>
          <w:szCs w:val="28"/>
        </w:rPr>
        <w:t>г.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-Мониторинг – с 24.09.2018г. по 28.09.2018</w:t>
      </w:r>
      <w:r w:rsidRPr="00683424">
        <w:rPr>
          <w:rFonts w:ascii="Times New Roman" w:hAnsi="Times New Roman" w:cs="Times New Roman"/>
          <w:sz w:val="28"/>
          <w:szCs w:val="28"/>
        </w:rPr>
        <w:t>г.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с 22.05.2019г. по 25.05.2019</w:t>
      </w:r>
      <w:r w:rsidRPr="00683424">
        <w:rPr>
          <w:rFonts w:ascii="Times New Roman" w:hAnsi="Times New Roman" w:cs="Times New Roman"/>
          <w:sz w:val="28"/>
          <w:szCs w:val="28"/>
        </w:rPr>
        <w:t>г.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28"/>
          <w:szCs w:val="28"/>
        </w:rPr>
        <w:t>3.Количество групп-комплектов:</w:t>
      </w:r>
    </w:p>
    <w:tbl>
      <w:tblPr>
        <w:tblStyle w:val="a3"/>
        <w:tblW w:w="6374" w:type="dxa"/>
        <w:tblInd w:w="720" w:type="dxa"/>
        <w:tblLook w:val="04A0" w:firstRow="1" w:lastRow="0" w:firstColumn="1" w:lastColumn="0" w:noHBand="0" w:noVBand="1"/>
      </w:tblPr>
      <w:tblGrid>
        <w:gridCol w:w="1817"/>
        <w:gridCol w:w="1847"/>
        <w:gridCol w:w="2710"/>
      </w:tblGrid>
      <w:tr w:rsidR="003B1777" w:rsidRPr="00683424" w:rsidTr="003B1777">
        <w:tc>
          <w:tcPr>
            <w:tcW w:w="1693" w:type="dxa"/>
          </w:tcPr>
          <w:p w:rsidR="003B1777" w:rsidRPr="00683424" w:rsidRDefault="00957188" w:rsidP="00D43D0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Разновозрастные </w:t>
            </w:r>
            <w:r w:rsidR="003B1777" w:rsidRPr="00683424">
              <w:rPr>
                <w:rFonts w:ascii="Times New Roman" w:hAnsi="Times New Roman" w:cs="Times New Roman"/>
              </w:rPr>
              <w:t>группы</w:t>
            </w:r>
          </w:p>
        </w:tc>
        <w:tc>
          <w:tcPr>
            <w:tcW w:w="1904" w:type="dxa"/>
          </w:tcPr>
          <w:p w:rsidR="003B1777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Ранний возраст</w:t>
            </w:r>
          </w:p>
          <w:p w:rsidR="003B1777" w:rsidRPr="00683424" w:rsidRDefault="003B1777" w:rsidP="0095718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+м</w:t>
            </w:r>
            <w:r w:rsidRPr="00683424">
              <w:rPr>
                <w:rFonts w:ascii="Times New Roman" w:hAnsi="Times New Roman" w:cs="Times New Roman"/>
              </w:rPr>
              <w:t xml:space="preserve">ладшая  и средняя группы </w:t>
            </w:r>
          </w:p>
        </w:tc>
        <w:tc>
          <w:tcPr>
            <w:tcW w:w="2777" w:type="dxa"/>
          </w:tcPr>
          <w:p w:rsidR="003B1777" w:rsidRPr="00683424" w:rsidRDefault="003B1777" w:rsidP="00957188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 xml:space="preserve">Старшая и подготовительная группы </w:t>
            </w:r>
          </w:p>
        </w:tc>
      </w:tr>
      <w:tr w:rsidR="003B1777" w:rsidRPr="00683424" w:rsidTr="003B1777">
        <w:tc>
          <w:tcPr>
            <w:tcW w:w="1693" w:type="dxa"/>
          </w:tcPr>
          <w:p w:rsidR="003B1777" w:rsidRPr="00683424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1904" w:type="dxa"/>
          </w:tcPr>
          <w:p w:rsidR="003B1777" w:rsidRPr="00683424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</w:tcPr>
          <w:p w:rsidR="003B1777" w:rsidRPr="00683424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B1777" w:rsidRPr="00683424" w:rsidRDefault="003B1777" w:rsidP="003B1777">
      <w:pPr>
        <w:jc w:val="both"/>
        <w:rPr>
          <w:sz w:val="28"/>
          <w:szCs w:val="28"/>
        </w:rPr>
      </w:pP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741B19">
        <w:rPr>
          <w:rFonts w:ascii="Times New Roman" w:hAnsi="Times New Roman" w:cs="Times New Roman"/>
          <w:b/>
          <w:sz w:val="28"/>
          <w:szCs w:val="28"/>
        </w:rPr>
        <w:t>4. Р</w:t>
      </w:r>
      <w:r w:rsidR="00957188">
        <w:rPr>
          <w:rFonts w:ascii="Times New Roman" w:hAnsi="Times New Roman" w:cs="Times New Roman"/>
          <w:b/>
          <w:sz w:val="28"/>
          <w:szCs w:val="28"/>
        </w:rPr>
        <w:t>егламентирование непрерывной</w:t>
      </w:r>
      <w:r w:rsidRPr="00741B19">
        <w:rPr>
          <w:rFonts w:ascii="Times New Roman" w:hAnsi="Times New Roman" w:cs="Times New Roman"/>
          <w:b/>
          <w:sz w:val="28"/>
          <w:szCs w:val="28"/>
        </w:rPr>
        <w:t xml:space="preserve"> образовательной деятельности</w:t>
      </w:r>
      <w:r w:rsidRPr="00741B19">
        <w:rPr>
          <w:rFonts w:ascii="Times New Roman" w:hAnsi="Times New Roman" w:cs="Times New Roman"/>
          <w:sz w:val="28"/>
          <w:szCs w:val="28"/>
        </w:rPr>
        <w:t xml:space="preserve"> </w:t>
      </w:r>
      <w:r w:rsidRPr="00683424">
        <w:rPr>
          <w:rFonts w:ascii="Times New Roman" w:hAnsi="Times New Roman" w:cs="Times New Roman"/>
          <w:sz w:val="28"/>
          <w:szCs w:val="28"/>
        </w:rPr>
        <w:t>(далее НОД). На основании СанПин 2.4.1.2660-10 раздела 12,13, изменения к СанПин 2.4.1.2660-10 п.11,15,16.</w:t>
      </w:r>
    </w:p>
    <w:tbl>
      <w:tblPr>
        <w:tblStyle w:val="a3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515"/>
        <w:gridCol w:w="2126"/>
        <w:gridCol w:w="1276"/>
        <w:gridCol w:w="1275"/>
        <w:gridCol w:w="1560"/>
        <w:gridCol w:w="1099"/>
      </w:tblGrid>
      <w:tr w:rsidR="003B1777" w:rsidRPr="00683424" w:rsidTr="00314B65">
        <w:tc>
          <w:tcPr>
            <w:tcW w:w="1515" w:type="dxa"/>
          </w:tcPr>
          <w:p w:rsidR="003B1777" w:rsidRPr="00683424" w:rsidRDefault="00957188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Разнов</w:t>
            </w:r>
            <w:r w:rsidR="003B1777" w:rsidRPr="00683424">
              <w:rPr>
                <w:rFonts w:ascii="Times New Roman" w:hAnsi="Times New Roman" w:cs="Times New Roman"/>
              </w:rPr>
              <w:t>озрастные группы:</w:t>
            </w:r>
          </w:p>
        </w:tc>
        <w:tc>
          <w:tcPr>
            <w:tcW w:w="2126" w:type="dxa"/>
          </w:tcPr>
          <w:p w:rsidR="003B1777" w:rsidRPr="00683424" w:rsidRDefault="003B1777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Недельный объем образовательной нагрузки (количество видов НОД в неделю)</w:t>
            </w:r>
          </w:p>
        </w:tc>
        <w:tc>
          <w:tcPr>
            <w:tcW w:w="1276" w:type="dxa"/>
          </w:tcPr>
          <w:p w:rsidR="003B1777" w:rsidRPr="00683424" w:rsidRDefault="003B1777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Объём времени в неделю</w:t>
            </w:r>
          </w:p>
        </w:tc>
        <w:tc>
          <w:tcPr>
            <w:tcW w:w="1275" w:type="dxa"/>
          </w:tcPr>
          <w:p w:rsidR="003B1777" w:rsidRPr="00683424" w:rsidRDefault="003B1777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Продолжительность НОД</w:t>
            </w:r>
          </w:p>
        </w:tc>
        <w:tc>
          <w:tcPr>
            <w:tcW w:w="1560" w:type="dxa"/>
          </w:tcPr>
          <w:p w:rsidR="003B1777" w:rsidRPr="00683424" w:rsidRDefault="003B1777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Максимально допустимая нагрузка в течение дня</w:t>
            </w:r>
          </w:p>
        </w:tc>
        <w:tc>
          <w:tcPr>
            <w:tcW w:w="1099" w:type="dxa"/>
          </w:tcPr>
          <w:p w:rsidR="003B1777" w:rsidRPr="00683424" w:rsidRDefault="003B1777" w:rsidP="00D43D0F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683424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741B19" w:rsidRPr="00741B19" w:rsidTr="00314B65">
        <w:tc>
          <w:tcPr>
            <w:tcW w:w="1515" w:type="dxa"/>
          </w:tcPr>
          <w:p w:rsidR="003B1777" w:rsidRPr="00F32D3A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Разновозрастная г</w:t>
            </w:r>
            <w:r w:rsidR="003B1777" w:rsidRPr="00F32D3A">
              <w:rPr>
                <w:rFonts w:ascii="Times New Roman" w:hAnsi="Times New Roman" w:cs="Times New Roman"/>
                <w:sz w:val="24"/>
                <w:szCs w:val="24"/>
              </w:rPr>
              <w:t>руппа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3B1777" w:rsidRPr="00F32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1подгруппа </w:t>
            </w:r>
            <w:r w:rsidR="00C843F9">
              <w:rPr>
                <w:rFonts w:ascii="Times New Roman" w:hAnsi="Times New Roman" w:cs="Times New Roman"/>
                <w:sz w:val="24"/>
                <w:szCs w:val="24"/>
              </w:rPr>
              <w:t>дети группы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1777" w:rsidRPr="00F32D3A">
              <w:rPr>
                <w:rFonts w:ascii="Times New Roman" w:hAnsi="Times New Roman" w:cs="Times New Roman"/>
                <w:sz w:val="24"/>
                <w:szCs w:val="24"/>
              </w:rPr>
              <w:t>раннего возраста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>+1 младшая группа</w:t>
            </w: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F32D3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188" w:rsidRPr="00683424" w:rsidRDefault="00314B65" w:rsidP="0095718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подгруппа </w:t>
            </w:r>
            <w:r w:rsidR="00C843F9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младшей</w:t>
            </w:r>
            <w:r w:rsidR="00F32D3A" w:rsidRPr="00F32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F32D3A" w:rsidRPr="00F32D3A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957188">
              <w:rPr>
                <w:rFonts w:ascii="Times New Roman" w:hAnsi="Times New Roman" w:cs="Times New Roman"/>
                <w:sz w:val="24"/>
                <w:szCs w:val="24"/>
              </w:rPr>
              <w:t>средней группы</w:t>
            </w:r>
          </w:p>
          <w:p w:rsidR="00F32D3A" w:rsidRPr="00F32D3A" w:rsidRDefault="00F32D3A" w:rsidP="00F32D3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314B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777" w:rsidRPr="00F32D3A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F32D3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F32D3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314B65" w:rsidRPr="00683424" w:rsidRDefault="00314B65" w:rsidP="00314B6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инвариантная (обязательная) часть</w:t>
            </w:r>
          </w:p>
          <w:p w:rsidR="00314B65" w:rsidRPr="00683424" w:rsidRDefault="00314B65" w:rsidP="00314B6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314B65" w:rsidRPr="00683424" w:rsidRDefault="00314B65" w:rsidP="00314B6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вариативная часть (обучение коми языку)</w:t>
            </w:r>
          </w:p>
          <w:p w:rsidR="00F32D3A" w:rsidRPr="00F32D3A" w:rsidRDefault="00F32D3A" w:rsidP="00314B6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777" w:rsidRPr="00F32D3A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1ч. 30 мин.</w:t>
            </w: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F32D3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F32D3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 xml:space="preserve">      4ч.</w:t>
            </w: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777" w:rsidRPr="00F32D3A" w:rsidRDefault="003B1777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9 мин</w:t>
            </w: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F32D3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F32D3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15 - 20         мин.</w:t>
            </w:r>
          </w:p>
        </w:tc>
        <w:tc>
          <w:tcPr>
            <w:tcW w:w="1560" w:type="dxa"/>
          </w:tcPr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777" w:rsidRPr="00F32D3A" w:rsidRDefault="003B1777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первая и вторая  половина дня, общее время - 18 мин</w:t>
            </w: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первая половина дня, общее время 40 мин.</w:t>
            </w:r>
          </w:p>
          <w:p w:rsidR="00F32D3A" w:rsidRPr="00F32D3A" w:rsidRDefault="00F32D3A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</w:tcPr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НОД проводится по подгруппам</w:t>
            </w: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Default="00314B65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3A">
              <w:rPr>
                <w:rFonts w:ascii="Times New Roman" w:hAnsi="Times New Roman" w:cs="Times New Roman"/>
                <w:sz w:val="24"/>
                <w:szCs w:val="24"/>
              </w:rPr>
              <w:t>НОД проводится по подгруппам</w:t>
            </w:r>
          </w:p>
          <w:p w:rsidR="003B1777" w:rsidRPr="00F32D3A" w:rsidRDefault="00793A03" w:rsidP="00D43D0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НОД по обучению коми языку</w:t>
            </w:r>
            <w:r w:rsidR="00314B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4B65" w:rsidRPr="00741B19" w:rsidTr="00314B65">
        <w:tc>
          <w:tcPr>
            <w:tcW w:w="1515" w:type="dxa"/>
          </w:tcPr>
          <w:p w:rsidR="00C843F9" w:rsidRDefault="00C843F9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Разновозрастная группа №2 </w:t>
            </w:r>
          </w:p>
          <w:p w:rsidR="00C843F9" w:rsidRDefault="00C843F9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подгруппа</w:t>
            </w:r>
          </w:p>
          <w:p w:rsidR="00314B65" w:rsidRPr="00683424" w:rsidRDefault="00C843F9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старшей группы</w:t>
            </w:r>
            <w:r w:rsidR="00314B65"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C843F9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подгруппа</w:t>
            </w:r>
          </w:p>
          <w:p w:rsidR="00314B65" w:rsidRPr="00683424" w:rsidRDefault="00C843F9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подготовительной группы</w:t>
            </w:r>
          </w:p>
        </w:tc>
        <w:tc>
          <w:tcPr>
            <w:tcW w:w="2126" w:type="dxa"/>
          </w:tcPr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инвариантная (обязательная) часть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вариативная часть (обучение коми языку)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14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инвариантная (обязательная) часть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 вариативная часть (обучение коми языку)</w:t>
            </w:r>
          </w:p>
        </w:tc>
        <w:tc>
          <w:tcPr>
            <w:tcW w:w="1276" w:type="dxa"/>
          </w:tcPr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6ч. 25мин.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8 ч.</w:t>
            </w:r>
          </w:p>
        </w:tc>
        <w:tc>
          <w:tcPr>
            <w:tcW w:w="1275" w:type="dxa"/>
          </w:tcPr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20 – 25 мин.</w:t>
            </w: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30 мин.</w:t>
            </w:r>
          </w:p>
        </w:tc>
        <w:tc>
          <w:tcPr>
            <w:tcW w:w="1560" w:type="dxa"/>
          </w:tcPr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 xml:space="preserve">первая и вторая половина дня,  общее время  1ч.15мин. </w:t>
            </w: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первая и вторая половина дня, общее время 1 ч. 30 мин.</w:t>
            </w:r>
          </w:p>
        </w:tc>
        <w:tc>
          <w:tcPr>
            <w:tcW w:w="1099" w:type="dxa"/>
          </w:tcPr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НОД по обучению коми языку, физкультурно -оздоровительного и эстетического цикла проводится со всеми детьми</w:t>
            </w: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B65" w:rsidRPr="00683424" w:rsidRDefault="00314B65" w:rsidP="00515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424">
              <w:rPr>
                <w:rFonts w:ascii="Times New Roman" w:hAnsi="Times New Roman" w:cs="Times New Roman"/>
                <w:sz w:val="24"/>
                <w:szCs w:val="24"/>
              </w:rPr>
              <w:t>НОД по обучению коми языку, физкультурно -оздоровительного и эстетического цикла проводится со всеми детьми</w:t>
            </w:r>
          </w:p>
          <w:p w:rsidR="00314B65" w:rsidRPr="00683424" w:rsidRDefault="00314B65" w:rsidP="00515679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Объем учебной нагрузки в течение недели определен в соответствии с санитарно-эпидемиологическими требованиями к устройству, содержанию и организации режима работы ДОО (Сан ПиН 2.4.1.3049-13).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Максимально допустимый объем образовательной нагрузки в первой половине дня в младших и средних группах не превышает 30 и 40 минут соответственно, а в старшей и подготовительной – 45 минут и 1,5 часа соответственно. В середине времени отведенного на </w:t>
      </w:r>
      <w:r w:rsidRPr="00683424">
        <w:rPr>
          <w:rFonts w:ascii="Times New Roman" w:hAnsi="Times New Roman" w:cs="Times New Roman"/>
          <w:sz w:val="28"/>
          <w:szCs w:val="28"/>
        </w:rPr>
        <w:lastRenderedPageBreak/>
        <w:t>непрерывную образовательную деятельность, проводятся физкультурные минутки. Перерывы между периодами непрерывной образовательной деятельности – не менее 10 минут.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Непрерывная образовательная деятельность с детьми старшего дошкольного возраста осуществляется и во второй половине дня после дневного сна. Ее продолжительность составляет не более 25-30 минут в день. В середине непосредственно образовательной деятельности статического характера проводятся физкультурные минутки.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Образовательная деятельность, требующая повышенной познавательной активности и умственного напряжения детей, организуется в первую половину дня.</w:t>
      </w:r>
      <w:r w:rsidR="00C843F9">
        <w:rPr>
          <w:rFonts w:ascii="Times New Roman" w:hAnsi="Times New Roman" w:cs="Times New Roman"/>
          <w:sz w:val="28"/>
          <w:szCs w:val="28"/>
        </w:rPr>
        <w:t xml:space="preserve"> </w:t>
      </w:r>
      <w:r w:rsidR="00C843F9" w:rsidRPr="00540B53">
        <w:rPr>
          <w:rFonts w:ascii="Times New Roman" w:eastAsia="Times New Roman" w:hAnsi="Times New Roman" w:cs="Times New Roman"/>
          <w:sz w:val="28"/>
          <w:szCs w:val="28"/>
        </w:rPr>
        <w:t>Овладение коми языком русскоязычными детьми идёт через организацию 25-30-минутных занятий 2 раза в неделю</w:t>
      </w:r>
      <w:r w:rsidR="00C843F9">
        <w:rPr>
          <w:rFonts w:ascii="Times New Roman" w:eastAsia="Times New Roman" w:hAnsi="Times New Roman" w:cs="Times New Roman"/>
          <w:sz w:val="28"/>
          <w:szCs w:val="28"/>
        </w:rPr>
        <w:t xml:space="preserve"> в первую или во вторую половину дня</w:t>
      </w:r>
      <w:r w:rsidR="00C843F9" w:rsidRPr="00540B53">
        <w:rPr>
          <w:rFonts w:ascii="Times New Roman" w:eastAsia="Times New Roman" w:hAnsi="Times New Roman" w:cs="Times New Roman"/>
          <w:sz w:val="28"/>
          <w:szCs w:val="28"/>
        </w:rPr>
        <w:t xml:space="preserve">, начиная со старшей группы. </w:t>
      </w:r>
      <w:r w:rsidR="00C843F9">
        <w:rPr>
          <w:rFonts w:ascii="Times New Roman" w:eastAsia="Times New Roman" w:hAnsi="Times New Roman" w:cs="Times New Roman"/>
          <w:sz w:val="28"/>
          <w:szCs w:val="28"/>
        </w:rPr>
        <w:t>В средней группе коми язык используется в режимных моментах, в коми народных играх и как часть занятий по развитию речи.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Для профилактики утомления детей проводятся физкультурные, музыкальные занятия и т.п.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   В летний период непосредственно образовательную деятельность проводить не рекомендуется. Проводится ежедневная утренняя гимнастика, спортивные и подвижные игры, спортивные праздники, экскурсии и другие мероприятия, а так же увеличивается продолжительность прогулок.</w:t>
      </w:r>
    </w:p>
    <w:p w:rsidR="003B1777" w:rsidRPr="00683424" w:rsidRDefault="003B1777" w:rsidP="003B1777">
      <w:pPr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28"/>
          <w:szCs w:val="28"/>
        </w:rPr>
        <w:t>5. Режим дня для каждой возрастной группы функционирующей в МБДОУ.</w:t>
      </w:r>
      <w:r w:rsidRPr="00683424">
        <w:rPr>
          <w:rFonts w:ascii="Times New Roman" w:hAnsi="Times New Roman" w:cs="Times New Roman"/>
          <w:sz w:val="28"/>
          <w:szCs w:val="28"/>
        </w:rPr>
        <w:t xml:space="preserve"> (см. приложение 1)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28"/>
          <w:szCs w:val="28"/>
        </w:rPr>
        <w:t>6. Выходные, праздничные дни.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01-08 Новогодние праздники, Рождество Христово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23.02 День Защитника Отечества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08.03 Международный женский день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01.05 Праздник весны и труда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09.05 День Победы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12.06  День России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22.08 День Республики Коми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lastRenderedPageBreak/>
        <w:t>04.11 День Народного Единства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28"/>
          <w:szCs w:val="28"/>
        </w:rPr>
        <w:t>7. Праздники, проводимые для воспитанников: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Октябрь - праздник осени;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Декабрь - новогодний утренник;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Март - международный женский день;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>Май - день Победы.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24">
        <w:rPr>
          <w:rFonts w:ascii="Times New Roman" w:hAnsi="Times New Roman" w:cs="Times New Roman"/>
          <w:b/>
          <w:sz w:val="28"/>
          <w:szCs w:val="28"/>
        </w:rPr>
        <w:t>8. Организация работы ДОО в летний период: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 w:rsidRPr="00683424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01.06.201</w:t>
      </w:r>
      <w:r w:rsidR="00741B1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 - 31.08.201</w:t>
      </w:r>
      <w:r w:rsidR="00741B19">
        <w:rPr>
          <w:rFonts w:ascii="Times New Roman" w:hAnsi="Times New Roman" w:cs="Times New Roman"/>
          <w:sz w:val="28"/>
          <w:szCs w:val="28"/>
        </w:rPr>
        <w:t>9</w:t>
      </w:r>
      <w:r w:rsidRPr="00683424">
        <w:rPr>
          <w:rFonts w:ascii="Times New Roman" w:hAnsi="Times New Roman" w:cs="Times New Roman"/>
          <w:sz w:val="28"/>
          <w:szCs w:val="28"/>
        </w:rPr>
        <w:t>г. - объединение групп на летний период</w:t>
      </w:r>
    </w:p>
    <w:p w:rsidR="003B1777" w:rsidRPr="00683424" w:rsidRDefault="00741B19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Июнь – 1группа, 19 детей; июль – 1 группа, 18 детей; август – 1группа 24 ребёнка</w:t>
      </w:r>
      <w:r w:rsidR="003B1777" w:rsidRPr="00683424">
        <w:rPr>
          <w:rFonts w:ascii="Times New Roman" w:hAnsi="Times New Roman" w:cs="Times New Roman"/>
          <w:sz w:val="28"/>
          <w:szCs w:val="28"/>
        </w:rPr>
        <w:t>;</w:t>
      </w:r>
    </w:p>
    <w:p w:rsidR="003B1777" w:rsidRPr="00683424" w:rsidRDefault="003B1777" w:rsidP="003B17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01.06.201</w:t>
      </w:r>
      <w:r w:rsidR="00741B1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г. – 09.06.201</w:t>
      </w:r>
      <w:r w:rsidR="00741B19">
        <w:rPr>
          <w:rFonts w:ascii="Times New Roman" w:hAnsi="Times New Roman" w:cs="Times New Roman"/>
          <w:sz w:val="28"/>
          <w:szCs w:val="28"/>
        </w:rPr>
        <w:t>9</w:t>
      </w:r>
      <w:r w:rsidRPr="00683424">
        <w:rPr>
          <w:rFonts w:ascii="Times New Roman" w:hAnsi="Times New Roman" w:cs="Times New Roman"/>
          <w:sz w:val="28"/>
          <w:szCs w:val="28"/>
        </w:rPr>
        <w:t>г. – закрытие ДОО на ремонт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3B1777" w:rsidRDefault="003B1777" w:rsidP="003B1777"/>
    <w:p w:rsidR="00793A03" w:rsidRDefault="00793A03" w:rsidP="003B1777"/>
    <w:p w:rsidR="003B1777" w:rsidRDefault="003B1777" w:rsidP="003B177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3B1777" w:rsidRPr="00637305" w:rsidRDefault="003B1777" w:rsidP="003B177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3B1777" w:rsidRPr="000F2D87" w:rsidRDefault="003B1777" w:rsidP="003B177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87">
        <w:rPr>
          <w:rFonts w:ascii="Times New Roman" w:hAnsi="Times New Roman" w:cs="Times New Roman"/>
          <w:b/>
          <w:sz w:val="28"/>
          <w:szCs w:val="28"/>
        </w:rPr>
        <w:t>Режим дня (ранний возраст)</w:t>
      </w:r>
    </w:p>
    <w:p w:rsidR="003B1777" w:rsidRDefault="003B1777" w:rsidP="003B1777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425"/>
        <w:gridCol w:w="4426"/>
      </w:tblGrid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Прием, осмотр, игры, утренняя гимнастика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7.00 – 8.00</w:t>
            </w:r>
            <w:r w:rsidRPr="0035438B">
              <w:rPr>
                <w:rFonts w:ascii="Times New Roman" w:hAnsi="Times New Roman" w:cs="Times New Roman"/>
                <w:sz w:val="44"/>
                <w:szCs w:val="44"/>
              </w:rPr>
              <w:t xml:space="preserve">                      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завтраку, завтрак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8.00 – 8.30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Игры, подготовка к НОД             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8.30 – 9.00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НОД по подгруппам                     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9.00 – 9.10; 9.15 - 9.25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9.30 – 11. 40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обеду                      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11.40 - 12.00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12.00 - 12.30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ко сну, дневной сон                                   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12.30 - 15.00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Постепенное пробуждение, гигиенические процедуры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15.00 - 15.40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15.40 - 16.00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Игры, чтение книг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16.00 - 16.15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НОД по подгруппам                                                      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16.15 - 16.25; 16.30 - 16.40</w:t>
            </w:r>
          </w:p>
        </w:tc>
      </w:tr>
      <w:tr w:rsidR="003B1777" w:rsidRPr="0035438B" w:rsidTr="00D43D0F">
        <w:tc>
          <w:tcPr>
            <w:tcW w:w="4425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4426" w:type="dxa"/>
          </w:tcPr>
          <w:p w:rsidR="003B1777" w:rsidRPr="0035438B" w:rsidRDefault="003B1777" w:rsidP="00D43D0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        16.40 - 17.30</w:t>
            </w:r>
          </w:p>
        </w:tc>
      </w:tr>
    </w:tbl>
    <w:p w:rsidR="003B1777" w:rsidRPr="0035438B" w:rsidRDefault="003B1777" w:rsidP="003B177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777" w:rsidRDefault="003B1777" w:rsidP="003B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87">
        <w:rPr>
          <w:rFonts w:ascii="Times New Roman" w:hAnsi="Times New Roman" w:cs="Times New Roman"/>
          <w:b/>
          <w:sz w:val="28"/>
          <w:szCs w:val="28"/>
        </w:rPr>
        <w:t>Режим дня  младшей группы + средней группы</w:t>
      </w:r>
    </w:p>
    <w:p w:rsidR="003B1777" w:rsidRPr="00085539" w:rsidRDefault="003B1777" w:rsidP="003B1777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5566"/>
        <w:gridCol w:w="3330"/>
      </w:tblGrid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Прием, осмотр, игры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7.00 – 8.00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Утренняя гимнастика,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дежурство, </w:t>
            </w: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завтраку, завтрак                                 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8.00 – 8.50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к НОД, НОД (непосредственно образовательная деятельность)                                                </w:t>
            </w:r>
          </w:p>
        </w:tc>
        <w:tc>
          <w:tcPr>
            <w:tcW w:w="3330" w:type="dxa"/>
          </w:tcPr>
          <w:p w:rsidR="003B1777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 – 9.15 (9.2</w:t>
            </w: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B1777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9.30-9.45 (9.50)</w:t>
            </w:r>
          </w:p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прогулке. </w:t>
            </w: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– 12. 00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12.15-12.40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ко сну, дневной сон                                                                    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12.40 – 15.00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Подъем, гигиенические процедуры              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15.00 - 15.2</w:t>
            </w: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 – 15.45</w:t>
            </w:r>
          </w:p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Игры, чтение художественной литературы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15.45</w:t>
            </w: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 xml:space="preserve"> – 16.30</w:t>
            </w:r>
          </w:p>
        </w:tc>
      </w:tr>
      <w:tr w:rsidR="003B1777" w:rsidRPr="00085539" w:rsidTr="00D43D0F">
        <w:tc>
          <w:tcPr>
            <w:tcW w:w="5566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3330" w:type="dxa"/>
          </w:tcPr>
          <w:p w:rsidR="003B1777" w:rsidRPr="00085539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5539">
              <w:rPr>
                <w:rFonts w:ascii="Times New Roman" w:hAnsi="Times New Roman" w:cs="Times New Roman"/>
                <w:sz w:val="28"/>
                <w:szCs w:val="28"/>
              </w:rPr>
              <w:t>16.30 – 17.30</w:t>
            </w:r>
          </w:p>
        </w:tc>
      </w:tr>
    </w:tbl>
    <w:p w:rsidR="003B1777" w:rsidRPr="00085539" w:rsidRDefault="003B1777" w:rsidP="003B17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777" w:rsidRPr="00085539" w:rsidRDefault="003B1777" w:rsidP="003B17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777" w:rsidRDefault="003B1777" w:rsidP="003B1777">
      <w:pPr>
        <w:rPr>
          <w:rFonts w:ascii="Times New Roman" w:hAnsi="Times New Roman" w:cs="Times New Roman"/>
          <w:b/>
          <w:sz w:val="28"/>
          <w:szCs w:val="28"/>
        </w:rPr>
      </w:pPr>
    </w:p>
    <w:p w:rsidR="003B1777" w:rsidRPr="000F2D87" w:rsidRDefault="003B1777" w:rsidP="003B17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87">
        <w:rPr>
          <w:rFonts w:ascii="Times New Roman" w:hAnsi="Times New Roman" w:cs="Times New Roman"/>
          <w:b/>
          <w:sz w:val="28"/>
          <w:szCs w:val="28"/>
        </w:rPr>
        <w:t>Режим дня старшей группы + подготовительной группы</w:t>
      </w:r>
    </w:p>
    <w:p w:rsidR="003B1777" w:rsidRDefault="003B1777" w:rsidP="003B1777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Прием, осмотр, игры, дежурство                                                       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7.00 – 8.00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Утренняя гимнастика, подготовка к завтраку, завтрак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8.00 – 8.50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НОД, непосредственно образовательная деятельность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9.00 – 10.30</w:t>
            </w:r>
          </w:p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10.30 -12.20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обеду, обед                                              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12.45 – 13.00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ко сну, дневной сон                                                                      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13.00 – 15.00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Подъем, гигиенические процедуры                 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15.00 – 15.25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Полдник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15.25 – 15.40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НОД во вторую половину дня                                                                  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15.40 – 16.10</w:t>
            </w:r>
          </w:p>
        </w:tc>
      </w:tr>
      <w:tr w:rsidR="003B1777" w:rsidRPr="0035438B" w:rsidTr="00D43D0F">
        <w:tc>
          <w:tcPr>
            <w:tcW w:w="4785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Игры, чтение художественной литературы, прогулка</w:t>
            </w:r>
          </w:p>
        </w:tc>
        <w:tc>
          <w:tcPr>
            <w:tcW w:w="4786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 xml:space="preserve">  16.10 – 17.30</w:t>
            </w:r>
          </w:p>
        </w:tc>
      </w:tr>
    </w:tbl>
    <w:p w:rsidR="003B1777" w:rsidRPr="0035438B" w:rsidRDefault="003B1777" w:rsidP="003B17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1777" w:rsidRPr="000F2D87" w:rsidRDefault="003B1777" w:rsidP="003B1777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87">
        <w:rPr>
          <w:rFonts w:ascii="Times New Roman" w:hAnsi="Times New Roman" w:cs="Times New Roman"/>
          <w:b/>
          <w:sz w:val="28"/>
          <w:szCs w:val="28"/>
        </w:rPr>
        <w:t>Режим дня – летний период</w:t>
      </w:r>
    </w:p>
    <w:p w:rsidR="003B1777" w:rsidRDefault="003B1777" w:rsidP="003B1777">
      <w:pPr>
        <w:pStyle w:val="a4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4474"/>
        <w:gridCol w:w="4377"/>
      </w:tblGrid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Прием, осмотр, игры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07.00 – 08.00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Утренняя гимнастика на воздухе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08.00 – 08.10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Завтрак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08.20 – 08.50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Игры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08.50 – 09.30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Второй завтрак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09.30 – 09.40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Прогулка, игры, наблюдения, воздушные, солнечные процедуры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09.40 -11.40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Водные процедуры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11.40 -12.00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12.00 – 12.35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Дневной сон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12.35 – 15.10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Подъем, воздушные, водные процедуры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15.10 – 15.30</w:t>
            </w:r>
          </w:p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15.30 – 15.25</w:t>
            </w:r>
          </w:p>
        </w:tc>
      </w:tr>
      <w:tr w:rsidR="003B1777" w:rsidRPr="0035438B" w:rsidTr="00D43D0F">
        <w:tc>
          <w:tcPr>
            <w:tcW w:w="4474" w:type="dxa"/>
          </w:tcPr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Прогулка: игры, самостоятельная деятельность</w:t>
            </w:r>
          </w:p>
        </w:tc>
        <w:tc>
          <w:tcPr>
            <w:tcW w:w="4377" w:type="dxa"/>
          </w:tcPr>
          <w:p w:rsidR="003B1777" w:rsidRPr="0035438B" w:rsidRDefault="003B1777" w:rsidP="00D43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438B">
              <w:rPr>
                <w:rFonts w:ascii="Times New Roman" w:hAnsi="Times New Roman" w:cs="Times New Roman"/>
                <w:sz w:val="28"/>
                <w:szCs w:val="28"/>
              </w:rPr>
              <w:t>15.55 – 17.30</w:t>
            </w:r>
          </w:p>
          <w:p w:rsidR="003B1777" w:rsidRPr="0035438B" w:rsidRDefault="003B1777" w:rsidP="00D43D0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B1777" w:rsidRPr="0035438B" w:rsidRDefault="003B1777" w:rsidP="003B17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777" w:rsidRPr="0035438B" w:rsidRDefault="003B1777" w:rsidP="003B177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777" w:rsidRDefault="003B1777" w:rsidP="003B1777"/>
    <w:p w:rsidR="003B1777" w:rsidRDefault="003B1777" w:rsidP="003B1777"/>
    <w:p w:rsidR="00C37B65" w:rsidRDefault="00C37B65"/>
    <w:sectPr w:rsidR="00C3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C5EE4"/>
    <w:multiLevelType w:val="multilevel"/>
    <w:tmpl w:val="51AC9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44457D"/>
    <w:multiLevelType w:val="hybridMultilevel"/>
    <w:tmpl w:val="1B505394"/>
    <w:lvl w:ilvl="0" w:tplc="0419000B">
      <w:start w:val="1"/>
      <w:numFmt w:val="bullet"/>
      <w:lvlText w:val=""/>
      <w:lvlJc w:val="left"/>
      <w:pPr>
        <w:ind w:left="6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3A"/>
    <w:rsid w:val="00314B65"/>
    <w:rsid w:val="003B1777"/>
    <w:rsid w:val="004E3461"/>
    <w:rsid w:val="004F5D3A"/>
    <w:rsid w:val="00741B19"/>
    <w:rsid w:val="00793A03"/>
    <w:rsid w:val="00957188"/>
    <w:rsid w:val="00AB6B53"/>
    <w:rsid w:val="00C37B65"/>
    <w:rsid w:val="00C843F9"/>
    <w:rsid w:val="00F3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17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7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1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2420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2018-05-29T07:27:00Z</dcterms:created>
  <dcterms:modified xsi:type="dcterms:W3CDTF">2018-09-06T13:03:00Z</dcterms:modified>
</cp:coreProperties>
</file>